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F9D2D" w14:textId="77777777" w:rsidR="007C7CBE" w:rsidRPr="00F16642" w:rsidRDefault="007C7CBE" w:rsidP="004157C9">
      <w:pPr>
        <w:pStyle w:val="DefaultText"/>
        <w:jc w:val="center"/>
        <w:rPr>
          <w:rFonts w:ascii="Arial" w:hAnsi="Arial" w:cs="Arial"/>
          <w:b/>
          <w:szCs w:val="24"/>
        </w:rPr>
      </w:pPr>
      <w:r w:rsidRPr="00F16642">
        <w:rPr>
          <w:rFonts w:ascii="Arial" w:hAnsi="Arial" w:cs="Arial"/>
          <w:b/>
          <w:szCs w:val="24"/>
        </w:rPr>
        <w:t>ZMLUVA O POSKYTNUTÍ SLUŽIEB</w:t>
      </w:r>
    </w:p>
    <w:p w14:paraId="539D944C" w14:textId="77777777" w:rsidR="007C7CBE" w:rsidRPr="00F16642" w:rsidRDefault="007C7CBE" w:rsidP="004157C9">
      <w:pPr>
        <w:pStyle w:val="DefaultText"/>
        <w:tabs>
          <w:tab w:val="left" w:pos="709"/>
        </w:tabs>
        <w:rPr>
          <w:rFonts w:ascii="Arial" w:hAnsi="Arial" w:cs="Arial"/>
          <w:b/>
          <w:sz w:val="22"/>
          <w:szCs w:val="22"/>
        </w:rPr>
      </w:pPr>
    </w:p>
    <w:p w14:paraId="5F4F165A" w14:textId="77777777" w:rsidR="004157C9" w:rsidRPr="00436ADE" w:rsidRDefault="004157C9">
      <w:pPr>
        <w:pStyle w:val="DefaultText"/>
        <w:rPr>
          <w:rFonts w:ascii="Arial" w:hAnsi="Arial" w:cs="Arial"/>
          <w:sz w:val="16"/>
          <w:szCs w:val="16"/>
        </w:rPr>
      </w:pPr>
      <w:proofErr w:type="spellStart"/>
      <w:r w:rsidRPr="00436ADE">
        <w:rPr>
          <w:rFonts w:ascii="Arial" w:hAnsi="Arial" w:cs="Arial"/>
          <w:sz w:val="16"/>
          <w:szCs w:val="16"/>
        </w:rPr>
        <w:t>Zmluvné</w:t>
      </w:r>
      <w:proofErr w:type="spellEnd"/>
      <w:r w:rsidRPr="00436AD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36ADE">
        <w:rPr>
          <w:rFonts w:ascii="Arial" w:hAnsi="Arial" w:cs="Arial"/>
          <w:sz w:val="16"/>
          <w:szCs w:val="16"/>
        </w:rPr>
        <w:t>strany</w:t>
      </w:r>
      <w:proofErr w:type="spellEnd"/>
    </w:p>
    <w:p w14:paraId="7819665D" w14:textId="77777777" w:rsidR="004157C9" w:rsidRPr="00436ADE" w:rsidRDefault="007C7CBE">
      <w:pPr>
        <w:pStyle w:val="DefaultText"/>
        <w:rPr>
          <w:rFonts w:ascii="Arial" w:hAnsi="Arial" w:cs="Arial"/>
          <w:b/>
          <w:sz w:val="16"/>
          <w:szCs w:val="16"/>
        </w:rPr>
      </w:pPr>
      <w:r w:rsidRPr="00436ADE">
        <w:rPr>
          <w:rFonts w:ascii="Arial" w:hAnsi="Arial" w:cs="Arial"/>
          <w:b/>
          <w:sz w:val="16"/>
          <w:szCs w:val="16"/>
        </w:rPr>
        <w:tab/>
      </w:r>
    </w:p>
    <w:p w14:paraId="0178FEAA" w14:textId="77777777" w:rsidR="007C7CBE" w:rsidRPr="00436ADE" w:rsidRDefault="007C7CBE" w:rsidP="007123B2">
      <w:pPr>
        <w:pStyle w:val="DefaultText"/>
        <w:spacing w:after="60"/>
        <w:rPr>
          <w:rFonts w:ascii="Arial" w:hAnsi="Arial" w:cs="Arial"/>
          <w:b/>
          <w:sz w:val="16"/>
          <w:szCs w:val="16"/>
          <w:u w:val="single"/>
        </w:rPr>
      </w:pPr>
      <w:proofErr w:type="spellStart"/>
      <w:r w:rsidRPr="00436ADE">
        <w:rPr>
          <w:rFonts w:ascii="Arial" w:hAnsi="Arial" w:cs="Arial"/>
          <w:b/>
          <w:sz w:val="16"/>
          <w:szCs w:val="16"/>
          <w:u w:val="single"/>
        </w:rPr>
        <w:t>D</w:t>
      </w:r>
      <w:r w:rsidR="004157C9" w:rsidRPr="00436ADE">
        <w:rPr>
          <w:rFonts w:ascii="Arial" w:hAnsi="Arial" w:cs="Arial"/>
          <w:b/>
          <w:sz w:val="16"/>
          <w:szCs w:val="16"/>
          <w:u w:val="single"/>
        </w:rPr>
        <w:t>odávateľ</w:t>
      </w:r>
      <w:proofErr w:type="spellEnd"/>
    </w:p>
    <w:p w14:paraId="19CE836C" w14:textId="77777777" w:rsidR="007C7CBE" w:rsidRPr="00436ADE" w:rsidRDefault="007C7CBE" w:rsidP="00436ADE">
      <w:pPr>
        <w:pStyle w:val="DefaultText"/>
        <w:rPr>
          <w:rFonts w:ascii="Arial" w:hAnsi="Arial" w:cs="Arial"/>
          <w:sz w:val="16"/>
          <w:szCs w:val="16"/>
        </w:rPr>
      </w:pPr>
      <w:r w:rsidRPr="00436ADE">
        <w:rPr>
          <w:rFonts w:ascii="Arial" w:hAnsi="Arial" w:cs="Arial"/>
          <w:sz w:val="16"/>
          <w:szCs w:val="16"/>
        </w:rPr>
        <w:t>PLUS</w:t>
      </w:r>
      <w:r w:rsidR="004157C9" w:rsidRPr="00436ADE">
        <w:rPr>
          <w:rFonts w:ascii="Arial" w:hAnsi="Arial" w:cs="Arial"/>
          <w:sz w:val="16"/>
          <w:szCs w:val="16"/>
        </w:rPr>
        <w:t xml:space="preserve"> </w:t>
      </w:r>
      <w:r w:rsidRPr="00436ADE">
        <w:rPr>
          <w:rFonts w:ascii="Arial" w:hAnsi="Arial" w:cs="Arial"/>
          <w:sz w:val="16"/>
          <w:szCs w:val="16"/>
        </w:rPr>
        <w:t xml:space="preserve">1 </w:t>
      </w:r>
      <w:proofErr w:type="spellStart"/>
      <w:r w:rsidRPr="00436ADE">
        <w:rPr>
          <w:rFonts w:ascii="Arial" w:hAnsi="Arial" w:cs="Arial"/>
          <w:sz w:val="16"/>
          <w:szCs w:val="16"/>
        </w:rPr>
        <w:t>s.r.o.</w:t>
      </w:r>
      <w:proofErr w:type="spellEnd"/>
      <w:proofErr w:type="gramStart"/>
      <w:r w:rsidR="004157C9" w:rsidRPr="00436ADE">
        <w:rPr>
          <w:rFonts w:ascii="Arial" w:hAnsi="Arial" w:cs="Arial"/>
          <w:sz w:val="16"/>
          <w:szCs w:val="16"/>
        </w:rPr>
        <w:t xml:space="preserve">,  </w:t>
      </w:r>
      <w:proofErr w:type="spellStart"/>
      <w:r w:rsidR="004157C9" w:rsidRPr="00436ADE">
        <w:rPr>
          <w:rFonts w:ascii="Arial" w:hAnsi="Arial" w:cs="Arial"/>
          <w:sz w:val="16"/>
          <w:szCs w:val="16"/>
        </w:rPr>
        <w:t>Autoškola</w:t>
      </w:r>
      <w:proofErr w:type="spellEnd"/>
      <w:proofErr w:type="gramEnd"/>
      <w:r w:rsidR="004157C9" w:rsidRPr="00436ADE">
        <w:rPr>
          <w:rFonts w:ascii="Arial" w:hAnsi="Arial" w:cs="Arial"/>
          <w:sz w:val="16"/>
          <w:szCs w:val="16"/>
        </w:rPr>
        <w:t xml:space="preserve"> PLUS1</w:t>
      </w:r>
    </w:p>
    <w:p w14:paraId="22947A8A" w14:textId="77777777" w:rsidR="007C7CBE" w:rsidRPr="00436ADE" w:rsidRDefault="007C7CBE" w:rsidP="00436ADE">
      <w:pPr>
        <w:pStyle w:val="DefaultText"/>
        <w:rPr>
          <w:rFonts w:ascii="Arial" w:hAnsi="Arial" w:cs="Arial"/>
          <w:sz w:val="16"/>
          <w:szCs w:val="16"/>
        </w:rPr>
      </w:pPr>
      <w:r w:rsidRPr="00436ADE">
        <w:rPr>
          <w:rFonts w:ascii="Arial" w:hAnsi="Arial" w:cs="Arial"/>
          <w:sz w:val="16"/>
          <w:szCs w:val="16"/>
        </w:rPr>
        <w:t>Bilíkova 24</w:t>
      </w:r>
    </w:p>
    <w:p w14:paraId="352DB6DE" w14:textId="77777777" w:rsidR="007C7CBE" w:rsidRPr="00436ADE" w:rsidRDefault="007C7CBE" w:rsidP="00436ADE">
      <w:pPr>
        <w:pStyle w:val="DefaultText"/>
        <w:rPr>
          <w:rFonts w:ascii="Arial" w:hAnsi="Arial" w:cs="Arial"/>
          <w:sz w:val="16"/>
          <w:szCs w:val="16"/>
        </w:rPr>
      </w:pPr>
      <w:r w:rsidRPr="00436ADE">
        <w:rPr>
          <w:rFonts w:ascii="Arial" w:hAnsi="Arial" w:cs="Arial"/>
          <w:sz w:val="16"/>
          <w:szCs w:val="16"/>
        </w:rPr>
        <w:t xml:space="preserve">844 19 </w:t>
      </w:r>
      <w:smartTag w:uri="urn:schemas-microsoft-com:office:smarttags" w:element="place">
        <w:smartTag w:uri="urn:schemas-microsoft-com:office:smarttags" w:element="City">
          <w:r w:rsidRPr="00436ADE">
            <w:rPr>
              <w:rFonts w:ascii="Arial" w:hAnsi="Arial" w:cs="Arial"/>
              <w:sz w:val="16"/>
              <w:szCs w:val="16"/>
            </w:rPr>
            <w:t>Bratislava</w:t>
          </w:r>
        </w:smartTag>
      </w:smartTag>
    </w:p>
    <w:p w14:paraId="35CD43B8" w14:textId="77777777" w:rsidR="004157C9" w:rsidRPr="00BB3F86" w:rsidRDefault="007C7CBE" w:rsidP="00436ADE">
      <w:pPr>
        <w:pStyle w:val="DefaultText"/>
        <w:rPr>
          <w:rFonts w:ascii="Arial" w:hAnsi="Arial" w:cs="Arial"/>
          <w:sz w:val="16"/>
          <w:szCs w:val="16"/>
          <w:lang w:val="de-DE"/>
        </w:rPr>
      </w:pPr>
      <w:r w:rsidRPr="00BB3F86">
        <w:rPr>
          <w:rFonts w:ascii="Arial" w:hAnsi="Arial" w:cs="Arial"/>
          <w:sz w:val="16"/>
          <w:szCs w:val="16"/>
          <w:lang w:val="de-DE"/>
        </w:rPr>
        <w:t>I</w:t>
      </w:r>
      <w:r w:rsidR="004157C9" w:rsidRPr="00BB3F86">
        <w:rPr>
          <w:rFonts w:ascii="Arial" w:hAnsi="Arial" w:cs="Arial"/>
          <w:sz w:val="16"/>
          <w:szCs w:val="16"/>
          <w:lang w:val="de-DE"/>
        </w:rPr>
        <w:t>Č</w:t>
      </w:r>
      <w:r w:rsidRPr="00BB3F86">
        <w:rPr>
          <w:rFonts w:ascii="Arial" w:hAnsi="Arial" w:cs="Arial"/>
          <w:sz w:val="16"/>
          <w:szCs w:val="16"/>
          <w:lang w:val="de-DE"/>
        </w:rPr>
        <w:t xml:space="preserve">O: 35 966 521, </w:t>
      </w:r>
    </w:p>
    <w:p w14:paraId="1EABBC9B" w14:textId="77777777" w:rsidR="007C7CBE" w:rsidRPr="00BB3F86" w:rsidRDefault="007C7CBE" w:rsidP="00436ADE">
      <w:pPr>
        <w:pStyle w:val="DefaultText"/>
        <w:rPr>
          <w:rFonts w:ascii="Arial" w:hAnsi="Arial" w:cs="Arial"/>
          <w:sz w:val="16"/>
          <w:szCs w:val="16"/>
          <w:lang w:val="de-DE"/>
        </w:rPr>
      </w:pPr>
      <w:r w:rsidRPr="00BB3F86">
        <w:rPr>
          <w:rFonts w:ascii="Arial" w:hAnsi="Arial" w:cs="Arial"/>
          <w:sz w:val="16"/>
          <w:szCs w:val="16"/>
          <w:lang w:val="de-DE"/>
        </w:rPr>
        <w:t>DI</w:t>
      </w:r>
      <w:r w:rsidR="004157C9" w:rsidRPr="00BB3F86">
        <w:rPr>
          <w:rFonts w:ascii="Arial" w:hAnsi="Arial" w:cs="Arial"/>
          <w:sz w:val="16"/>
          <w:szCs w:val="16"/>
          <w:lang w:val="de-DE"/>
        </w:rPr>
        <w:t>Č</w:t>
      </w:r>
      <w:r w:rsidRPr="00BB3F86">
        <w:rPr>
          <w:rFonts w:ascii="Arial" w:hAnsi="Arial" w:cs="Arial"/>
          <w:sz w:val="16"/>
          <w:szCs w:val="16"/>
          <w:lang w:val="de-DE"/>
        </w:rPr>
        <w:t>: 2022118329</w:t>
      </w:r>
    </w:p>
    <w:p w14:paraId="3D6F3E81" w14:textId="77777777" w:rsidR="007C7CBE" w:rsidRPr="00BB3F86" w:rsidRDefault="007C7CBE" w:rsidP="00436ADE">
      <w:pPr>
        <w:pStyle w:val="DefaultText"/>
        <w:rPr>
          <w:rFonts w:ascii="Arial" w:hAnsi="Arial" w:cs="Arial"/>
          <w:sz w:val="16"/>
          <w:szCs w:val="16"/>
          <w:lang w:val="de-DE"/>
        </w:rPr>
      </w:pPr>
      <w:proofErr w:type="spellStart"/>
      <w:r w:rsidRPr="00BB3F86">
        <w:rPr>
          <w:rFonts w:ascii="Arial" w:hAnsi="Arial" w:cs="Arial"/>
          <w:sz w:val="16"/>
          <w:szCs w:val="16"/>
          <w:lang w:val="de-DE"/>
        </w:rPr>
        <w:t>Bankové</w:t>
      </w:r>
      <w:proofErr w:type="spellEnd"/>
      <w:r w:rsidRPr="00BB3F86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BB3F86">
        <w:rPr>
          <w:rFonts w:ascii="Arial" w:hAnsi="Arial" w:cs="Arial"/>
          <w:sz w:val="16"/>
          <w:szCs w:val="16"/>
          <w:lang w:val="de-DE"/>
        </w:rPr>
        <w:t>spojenie</w:t>
      </w:r>
      <w:proofErr w:type="spellEnd"/>
      <w:r w:rsidRPr="00BB3F86">
        <w:rPr>
          <w:rFonts w:ascii="Arial" w:hAnsi="Arial" w:cs="Arial"/>
          <w:sz w:val="16"/>
          <w:szCs w:val="16"/>
          <w:lang w:val="de-DE"/>
        </w:rPr>
        <w:t xml:space="preserve">: Tatra </w:t>
      </w:r>
      <w:proofErr w:type="spellStart"/>
      <w:r w:rsidRPr="00BB3F86">
        <w:rPr>
          <w:rFonts w:ascii="Arial" w:hAnsi="Arial" w:cs="Arial"/>
          <w:sz w:val="16"/>
          <w:szCs w:val="16"/>
          <w:lang w:val="de-DE"/>
        </w:rPr>
        <w:t>Banka</w:t>
      </w:r>
      <w:proofErr w:type="spellEnd"/>
    </w:p>
    <w:p w14:paraId="6FBDBD8B" w14:textId="77777777" w:rsidR="007C7CBE" w:rsidRPr="00BB3F86" w:rsidRDefault="00AA0FF5" w:rsidP="00436ADE">
      <w:pPr>
        <w:pStyle w:val="DefaultText"/>
        <w:rPr>
          <w:rFonts w:ascii="Arial" w:hAnsi="Arial" w:cs="Arial"/>
          <w:sz w:val="16"/>
          <w:szCs w:val="16"/>
          <w:lang w:val="de-DE"/>
        </w:rPr>
      </w:pPr>
      <w:proofErr w:type="spellStart"/>
      <w:r>
        <w:rPr>
          <w:rFonts w:ascii="Arial" w:hAnsi="Arial" w:cs="Arial"/>
          <w:sz w:val="16"/>
          <w:szCs w:val="16"/>
          <w:lang w:val="de-DE"/>
        </w:rPr>
        <w:t>Č</w:t>
      </w:r>
      <w:r w:rsidR="007C7CBE" w:rsidRPr="00BB3F86">
        <w:rPr>
          <w:rFonts w:ascii="Arial" w:hAnsi="Arial" w:cs="Arial"/>
          <w:sz w:val="16"/>
          <w:szCs w:val="16"/>
          <w:lang w:val="de-DE"/>
        </w:rPr>
        <w:t>íslo</w:t>
      </w:r>
      <w:proofErr w:type="spellEnd"/>
      <w:r w:rsidR="007C7CBE" w:rsidRPr="00BB3F86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="007C7CBE" w:rsidRPr="00BB3F86">
        <w:rPr>
          <w:rFonts w:ascii="Arial" w:hAnsi="Arial" w:cs="Arial"/>
          <w:sz w:val="16"/>
          <w:szCs w:val="16"/>
          <w:lang w:val="de-DE"/>
        </w:rPr>
        <w:t>ú</w:t>
      </w:r>
      <w:r w:rsidR="004157C9" w:rsidRPr="00BB3F86">
        <w:rPr>
          <w:rFonts w:ascii="Arial" w:hAnsi="Arial" w:cs="Arial"/>
          <w:sz w:val="16"/>
          <w:szCs w:val="16"/>
          <w:lang w:val="de-DE"/>
        </w:rPr>
        <w:t>č</w:t>
      </w:r>
      <w:r w:rsidR="00CB7A96">
        <w:rPr>
          <w:rFonts w:ascii="Arial" w:hAnsi="Arial" w:cs="Arial"/>
          <w:sz w:val="16"/>
          <w:szCs w:val="16"/>
          <w:lang w:val="de-DE"/>
        </w:rPr>
        <w:t>tu</w:t>
      </w:r>
      <w:proofErr w:type="spellEnd"/>
      <w:r w:rsidR="00CB7A96">
        <w:rPr>
          <w:rFonts w:ascii="Arial" w:hAnsi="Arial" w:cs="Arial"/>
          <w:sz w:val="16"/>
          <w:szCs w:val="16"/>
          <w:lang w:val="de-DE"/>
        </w:rPr>
        <w:t xml:space="preserve">: </w:t>
      </w:r>
      <w:r>
        <w:rPr>
          <w:rFonts w:ascii="Arial" w:hAnsi="Arial" w:cs="Arial"/>
          <w:sz w:val="16"/>
          <w:szCs w:val="16"/>
          <w:lang w:val="de-DE"/>
        </w:rPr>
        <w:t xml:space="preserve">   </w:t>
      </w:r>
      <w:r w:rsidR="00537C8C">
        <w:rPr>
          <w:rFonts w:ascii="Arial" w:hAnsi="Arial" w:cs="Arial"/>
          <w:b/>
          <w:sz w:val="28"/>
          <w:szCs w:val="28"/>
          <w:lang w:val="de-DE"/>
        </w:rPr>
        <w:t>SK05</w:t>
      </w:r>
      <w:r w:rsidR="00F43F0A">
        <w:rPr>
          <w:rFonts w:ascii="Arial" w:hAnsi="Arial" w:cs="Arial"/>
          <w:b/>
          <w:sz w:val="28"/>
          <w:szCs w:val="28"/>
          <w:lang w:val="de-DE"/>
        </w:rPr>
        <w:t>110000000026</w:t>
      </w:r>
      <w:r w:rsidR="00537C8C">
        <w:rPr>
          <w:rFonts w:ascii="Arial" w:hAnsi="Arial" w:cs="Arial"/>
          <w:b/>
          <w:sz w:val="28"/>
          <w:szCs w:val="28"/>
          <w:lang w:val="de-DE"/>
        </w:rPr>
        <w:t>16588606</w:t>
      </w:r>
    </w:p>
    <w:p w14:paraId="5D1D5FCD" w14:textId="77777777" w:rsidR="007C7CBE" w:rsidRPr="00BB3F86" w:rsidRDefault="004157C9" w:rsidP="00436ADE">
      <w:pPr>
        <w:pStyle w:val="DefaultText"/>
        <w:spacing w:after="120"/>
        <w:rPr>
          <w:rFonts w:ascii="Arial" w:hAnsi="Arial" w:cs="Arial"/>
          <w:color w:val="auto"/>
          <w:sz w:val="16"/>
          <w:szCs w:val="16"/>
          <w:lang w:val="de-DE"/>
        </w:rPr>
      </w:pPr>
      <w:proofErr w:type="spellStart"/>
      <w:r w:rsidRPr="00BB3F86">
        <w:rPr>
          <w:rFonts w:ascii="Arial" w:hAnsi="Arial" w:cs="Arial"/>
          <w:color w:val="auto"/>
          <w:sz w:val="16"/>
          <w:szCs w:val="16"/>
          <w:lang w:val="de-DE"/>
        </w:rPr>
        <w:t>n</w:t>
      </w:r>
      <w:r w:rsidR="007C7CBE" w:rsidRPr="00BB3F86">
        <w:rPr>
          <w:rFonts w:ascii="Arial" w:hAnsi="Arial" w:cs="Arial"/>
          <w:color w:val="auto"/>
          <w:sz w:val="16"/>
          <w:szCs w:val="16"/>
          <w:lang w:val="de-DE"/>
        </w:rPr>
        <w:t>ázov</w:t>
      </w:r>
      <w:proofErr w:type="spellEnd"/>
      <w:r w:rsidR="007C7CBE" w:rsidRPr="00BB3F86">
        <w:rPr>
          <w:rFonts w:ascii="Arial" w:hAnsi="Arial" w:cs="Arial"/>
          <w:color w:val="auto"/>
          <w:sz w:val="16"/>
          <w:szCs w:val="16"/>
          <w:lang w:val="de-DE"/>
        </w:rPr>
        <w:t xml:space="preserve"> </w:t>
      </w:r>
      <w:proofErr w:type="spellStart"/>
      <w:r w:rsidR="007C7CBE" w:rsidRPr="00BB3F86">
        <w:rPr>
          <w:rFonts w:ascii="Arial" w:hAnsi="Arial" w:cs="Arial"/>
          <w:color w:val="auto"/>
          <w:sz w:val="16"/>
          <w:szCs w:val="16"/>
          <w:lang w:val="de-DE"/>
        </w:rPr>
        <w:t>ú</w:t>
      </w:r>
      <w:r w:rsidRPr="00BB3F86">
        <w:rPr>
          <w:rFonts w:ascii="Arial" w:hAnsi="Arial" w:cs="Arial"/>
          <w:color w:val="auto"/>
          <w:sz w:val="16"/>
          <w:szCs w:val="16"/>
          <w:lang w:val="de-DE"/>
        </w:rPr>
        <w:t>č</w:t>
      </w:r>
      <w:r w:rsidR="007C7CBE" w:rsidRPr="00BB3F86">
        <w:rPr>
          <w:rFonts w:ascii="Arial" w:hAnsi="Arial" w:cs="Arial"/>
          <w:color w:val="auto"/>
          <w:sz w:val="16"/>
          <w:szCs w:val="16"/>
          <w:lang w:val="de-DE"/>
        </w:rPr>
        <w:t>tu</w:t>
      </w:r>
      <w:proofErr w:type="spellEnd"/>
      <w:r w:rsidR="007C7CBE" w:rsidRPr="00BB3F86">
        <w:rPr>
          <w:rFonts w:ascii="Arial" w:hAnsi="Arial" w:cs="Arial"/>
          <w:color w:val="auto"/>
          <w:sz w:val="16"/>
          <w:szCs w:val="16"/>
          <w:lang w:val="de-DE"/>
        </w:rPr>
        <w:t xml:space="preserve">: PLUS 1, </w:t>
      </w:r>
      <w:proofErr w:type="spellStart"/>
      <w:r w:rsidR="007C7CBE" w:rsidRPr="00BB3F86">
        <w:rPr>
          <w:rFonts w:ascii="Arial" w:hAnsi="Arial" w:cs="Arial"/>
          <w:color w:val="auto"/>
          <w:sz w:val="16"/>
          <w:szCs w:val="16"/>
          <w:lang w:val="de-DE"/>
        </w:rPr>
        <w:t>s.r.o</w:t>
      </w:r>
      <w:proofErr w:type="spellEnd"/>
      <w:r w:rsidR="007C7CBE" w:rsidRPr="00264878">
        <w:rPr>
          <w:rFonts w:ascii="Arial" w:hAnsi="Arial" w:cs="Arial"/>
          <w:b/>
          <w:color w:val="auto"/>
          <w:sz w:val="16"/>
          <w:szCs w:val="16"/>
          <w:lang w:val="de-DE"/>
        </w:rPr>
        <w:t>.</w:t>
      </w:r>
      <w:r w:rsidR="00D6164E" w:rsidRPr="00264878">
        <w:rPr>
          <w:rFonts w:ascii="Arial" w:hAnsi="Arial" w:cs="Arial"/>
          <w:b/>
          <w:color w:val="auto"/>
          <w:sz w:val="16"/>
          <w:szCs w:val="16"/>
          <w:lang w:val="de-DE"/>
        </w:rPr>
        <w:t xml:space="preserve">, </w:t>
      </w:r>
      <w:r w:rsidR="007C7CBE" w:rsidRPr="00264878">
        <w:rPr>
          <w:rFonts w:ascii="Arial" w:hAnsi="Arial" w:cs="Arial"/>
          <w:b/>
          <w:color w:val="auto"/>
          <w:sz w:val="16"/>
          <w:szCs w:val="16"/>
          <w:lang w:val="de-DE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14:paraId="4AF1214D" w14:textId="77777777" w:rsidR="007C7CBE" w:rsidRPr="00436ADE" w:rsidRDefault="00E53A13">
      <w:pPr>
        <w:pStyle w:val="DefaultText"/>
        <w:rPr>
          <w:rFonts w:ascii="Arial" w:hAnsi="Arial" w:cs="Arial"/>
          <w:sz w:val="16"/>
          <w:szCs w:val="16"/>
        </w:rPr>
      </w:pPr>
      <w:r w:rsidRPr="00436ADE">
        <w:rPr>
          <w:rFonts w:ascii="Arial" w:hAnsi="Arial" w:cs="Arial"/>
          <w:sz w:val="16"/>
          <w:szCs w:val="16"/>
        </w:rPr>
        <w:t>a</w:t>
      </w:r>
    </w:p>
    <w:p w14:paraId="1F975B0B" w14:textId="77777777" w:rsidR="004157C9" w:rsidRPr="00436ADE" w:rsidRDefault="00392A3A" w:rsidP="00436ADE">
      <w:pPr>
        <w:pStyle w:val="DefaultText"/>
        <w:spacing w:before="120"/>
        <w:rPr>
          <w:rFonts w:ascii="Arial" w:hAnsi="Arial" w:cs="Arial"/>
          <w:b/>
          <w:sz w:val="16"/>
          <w:szCs w:val="16"/>
          <w:u w:val="single"/>
        </w:rPr>
      </w:pPr>
      <w:proofErr w:type="spellStart"/>
      <w:r w:rsidRPr="00436ADE">
        <w:rPr>
          <w:rFonts w:ascii="Arial" w:hAnsi="Arial" w:cs="Arial"/>
          <w:b/>
          <w:sz w:val="16"/>
          <w:szCs w:val="16"/>
          <w:u w:val="single"/>
        </w:rPr>
        <w:t>Zákazník</w:t>
      </w:r>
      <w:proofErr w:type="spellEnd"/>
    </w:p>
    <w:p w14:paraId="0C8C8732" w14:textId="77777777" w:rsidR="004157C9" w:rsidRPr="00F96F96" w:rsidRDefault="007C7CBE" w:rsidP="00436ADE">
      <w:pPr>
        <w:pStyle w:val="DefaultText"/>
        <w:spacing w:after="60"/>
        <w:rPr>
          <w:rFonts w:ascii="Arial" w:hAnsi="Arial" w:cs="Arial"/>
          <w:b/>
          <w:sz w:val="16"/>
          <w:szCs w:val="16"/>
          <w:u w:val="single"/>
          <w:lang w:val="nb-NO"/>
        </w:rPr>
      </w:pPr>
      <w:r w:rsidRPr="00436ADE">
        <w:rPr>
          <w:rFonts w:ascii="Arial" w:hAnsi="Arial" w:cs="Arial"/>
          <w:sz w:val="16"/>
          <w:szCs w:val="16"/>
          <w:lang w:val="nb-NO"/>
        </w:rPr>
        <w:t>Meno:</w:t>
      </w:r>
      <w:r w:rsidR="004157C9" w:rsidRPr="00436ADE">
        <w:rPr>
          <w:rFonts w:ascii="Arial" w:hAnsi="Arial" w:cs="Arial"/>
          <w:sz w:val="16"/>
          <w:szCs w:val="16"/>
          <w:lang w:val="nb-NO"/>
        </w:rPr>
        <w:tab/>
      </w:r>
      <w:r w:rsidR="00CB7A96">
        <w:rPr>
          <w:rFonts w:ascii="Arial" w:hAnsi="Arial" w:cs="Arial"/>
          <w:sz w:val="16"/>
          <w:szCs w:val="16"/>
          <w:lang w:val="nb-NO"/>
        </w:rPr>
        <w:t xml:space="preserve">                   </w:t>
      </w:r>
      <w:r w:rsidR="005D159C">
        <w:rPr>
          <w:rFonts w:ascii="Arial" w:hAnsi="Arial" w:cs="Arial"/>
          <w:sz w:val="16"/>
          <w:szCs w:val="16"/>
          <w:lang w:val="nb-NO"/>
        </w:rPr>
        <w:t>.................................................................</w:t>
      </w:r>
    </w:p>
    <w:p w14:paraId="062B469C" w14:textId="77777777" w:rsidR="00EA1211" w:rsidRPr="00EA1282" w:rsidRDefault="007C7CBE" w:rsidP="00436ADE">
      <w:pPr>
        <w:pStyle w:val="DefaultText"/>
        <w:spacing w:after="60"/>
        <w:rPr>
          <w:rFonts w:ascii="Arial" w:hAnsi="Arial" w:cs="Arial"/>
          <w:sz w:val="16"/>
          <w:szCs w:val="16"/>
          <w:lang w:val="nb-NO"/>
        </w:rPr>
      </w:pPr>
      <w:r w:rsidRPr="00436ADE">
        <w:rPr>
          <w:rFonts w:ascii="Arial" w:hAnsi="Arial" w:cs="Arial"/>
          <w:sz w:val="16"/>
          <w:szCs w:val="16"/>
          <w:lang w:val="nb-NO"/>
        </w:rPr>
        <w:t>Priezvisko</w:t>
      </w:r>
      <w:r w:rsidRPr="00F96F96">
        <w:rPr>
          <w:rFonts w:ascii="Arial" w:hAnsi="Arial" w:cs="Arial"/>
          <w:b/>
          <w:sz w:val="16"/>
          <w:szCs w:val="16"/>
          <w:lang w:val="nb-NO"/>
        </w:rPr>
        <w:t>:</w:t>
      </w:r>
      <w:r w:rsidR="00CB7A96" w:rsidRPr="00F96F96">
        <w:rPr>
          <w:rFonts w:ascii="Arial" w:hAnsi="Arial" w:cs="Arial"/>
          <w:b/>
          <w:sz w:val="16"/>
          <w:szCs w:val="16"/>
          <w:lang w:val="nb-NO"/>
        </w:rPr>
        <w:t xml:space="preserve">                 </w:t>
      </w:r>
      <w:r w:rsidR="005D159C">
        <w:rPr>
          <w:rFonts w:ascii="Arial" w:hAnsi="Arial" w:cs="Arial"/>
          <w:b/>
          <w:sz w:val="16"/>
          <w:szCs w:val="16"/>
          <w:lang w:val="nb-NO"/>
        </w:rPr>
        <w:t>...................................................................</w:t>
      </w:r>
    </w:p>
    <w:p w14:paraId="4540800D" w14:textId="77777777" w:rsidR="007C7CBE" w:rsidRDefault="007C7CBE" w:rsidP="00436ADE">
      <w:pPr>
        <w:pStyle w:val="DefaultText"/>
        <w:spacing w:after="60"/>
        <w:rPr>
          <w:rFonts w:ascii="Arial" w:hAnsi="Arial" w:cs="Arial"/>
          <w:sz w:val="16"/>
          <w:szCs w:val="16"/>
          <w:lang w:val="nb-NO"/>
        </w:rPr>
      </w:pPr>
      <w:r w:rsidRPr="00436ADE">
        <w:rPr>
          <w:rFonts w:ascii="Arial" w:hAnsi="Arial" w:cs="Arial"/>
          <w:sz w:val="16"/>
          <w:szCs w:val="16"/>
          <w:lang w:val="nb-NO"/>
        </w:rPr>
        <w:t>Dátum narodenia:</w:t>
      </w:r>
      <w:r w:rsidR="00CB7A96">
        <w:rPr>
          <w:rFonts w:ascii="Arial" w:hAnsi="Arial" w:cs="Arial"/>
          <w:sz w:val="16"/>
          <w:szCs w:val="16"/>
          <w:lang w:val="nb-NO"/>
        </w:rPr>
        <w:t xml:space="preserve"> </w:t>
      </w:r>
      <w:r w:rsidR="005D159C">
        <w:rPr>
          <w:rFonts w:ascii="Arial" w:hAnsi="Arial" w:cs="Arial"/>
          <w:sz w:val="16"/>
          <w:szCs w:val="16"/>
          <w:lang w:val="nb-NO"/>
        </w:rPr>
        <w:t xml:space="preserve">      ................................................................</w:t>
      </w:r>
    </w:p>
    <w:p w14:paraId="567D4119" w14:textId="77777777" w:rsidR="00DE7AF9" w:rsidRPr="00436ADE" w:rsidRDefault="00DE7AF9" w:rsidP="00436ADE">
      <w:pPr>
        <w:pStyle w:val="DefaultText"/>
        <w:spacing w:after="60"/>
        <w:rPr>
          <w:rFonts w:ascii="Arial" w:hAnsi="Arial" w:cs="Arial"/>
          <w:sz w:val="16"/>
          <w:szCs w:val="16"/>
          <w:lang w:val="nb-NO"/>
        </w:rPr>
      </w:pPr>
      <w:r>
        <w:rPr>
          <w:rFonts w:ascii="Arial" w:hAnsi="Arial" w:cs="Arial"/>
          <w:sz w:val="16"/>
          <w:szCs w:val="16"/>
          <w:lang w:val="nb-NO"/>
        </w:rPr>
        <w:t>Zákonný zástupca:     .................................................................</w:t>
      </w:r>
    </w:p>
    <w:p w14:paraId="1E3735C6" w14:textId="77777777" w:rsidR="007C7CBE" w:rsidRPr="00436ADE" w:rsidRDefault="005D159C" w:rsidP="00436ADE">
      <w:pPr>
        <w:pStyle w:val="DefaultText"/>
        <w:spacing w:after="60"/>
        <w:rPr>
          <w:rFonts w:ascii="Arial" w:hAnsi="Arial" w:cs="Arial"/>
          <w:sz w:val="16"/>
          <w:szCs w:val="16"/>
          <w:lang w:val="nb-NO"/>
        </w:rPr>
      </w:pPr>
      <w:r>
        <w:rPr>
          <w:rFonts w:ascii="Arial" w:hAnsi="Arial" w:cs="Arial"/>
          <w:sz w:val="16"/>
          <w:szCs w:val="16"/>
          <w:lang w:val="nb-NO"/>
        </w:rPr>
        <w:t>Telefón:                       ................................................................</w:t>
      </w:r>
    </w:p>
    <w:p w14:paraId="4716B0AA" w14:textId="77777777" w:rsidR="007C7CBE" w:rsidRPr="00436ADE" w:rsidRDefault="007C7CBE" w:rsidP="00436ADE">
      <w:pPr>
        <w:pStyle w:val="DefaultText"/>
        <w:rPr>
          <w:rFonts w:ascii="Arial" w:hAnsi="Arial" w:cs="Arial"/>
          <w:sz w:val="16"/>
          <w:szCs w:val="16"/>
          <w:lang w:val="nb-NO"/>
        </w:rPr>
      </w:pPr>
      <w:r w:rsidRPr="00436ADE">
        <w:rPr>
          <w:rFonts w:ascii="Arial" w:hAnsi="Arial" w:cs="Arial"/>
          <w:sz w:val="16"/>
          <w:szCs w:val="16"/>
          <w:lang w:val="nb-NO"/>
        </w:rPr>
        <w:t>Bydlisko:</w:t>
      </w:r>
      <w:r w:rsidR="004157C9" w:rsidRPr="00436ADE">
        <w:rPr>
          <w:rFonts w:ascii="Arial" w:hAnsi="Arial" w:cs="Arial"/>
          <w:sz w:val="16"/>
          <w:szCs w:val="16"/>
          <w:lang w:val="nb-NO"/>
        </w:rPr>
        <w:tab/>
      </w:r>
      <w:r w:rsidR="004157C9" w:rsidRPr="00436ADE">
        <w:rPr>
          <w:rFonts w:ascii="Arial" w:hAnsi="Arial" w:cs="Arial"/>
          <w:sz w:val="16"/>
          <w:szCs w:val="16"/>
          <w:lang w:val="nb-NO"/>
        </w:rPr>
        <w:tab/>
      </w:r>
      <w:r w:rsidR="00CB7A96">
        <w:rPr>
          <w:rFonts w:ascii="Arial" w:hAnsi="Arial" w:cs="Arial"/>
          <w:sz w:val="16"/>
          <w:szCs w:val="16"/>
          <w:lang w:val="nb-NO"/>
        </w:rPr>
        <w:t xml:space="preserve">   </w:t>
      </w:r>
      <w:r w:rsidR="005D159C">
        <w:rPr>
          <w:rFonts w:ascii="Arial" w:hAnsi="Arial" w:cs="Arial"/>
          <w:sz w:val="16"/>
          <w:szCs w:val="16"/>
          <w:lang w:val="nb-NO"/>
        </w:rPr>
        <w:t xml:space="preserve"> ................................................................</w:t>
      </w:r>
    </w:p>
    <w:p w14:paraId="4C844B64" w14:textId="77777777" w:rsidR="007C7CBE" w:rsidRPr="00436ADE" w:rsidRDefault="007C7CBE">
      <w:pPr>
        <w:pStyle w:val="DefaultText"/>
        <w:rPr>
          <w:rFonts w:ascii="Arial" w:hAnsi="Arial" w:cs="Arial"/>
          <w:sz w:val="16"/>
          <w:szCs w:val="16"/>
          <w:lang w:val="nb-NO"/>
        </w:rPr>
      </w:pPr>
    </w:p>
    <w:p w14:paraId="0A4D08CF" w14:textId="77777777" w:rsidR="004157C9" w:rsidRPr="00436ADE" w:rsidRDefault="00A111F4" w:rsidP="00A111F4">
      <w:pPr>
        <w:spacing w:line="360" w:lineRule="auto"/>
        <w:jc w:val="center"/>
        <w:rPr>
          <w:b/>
          <w:sz w:val="16"/>
          <w:szCs w:val="16"/>
          <w:lang w:val="nb-NO"/>
        </w:rPr>
      </w:pPr>
      <w:r w:rsidRPr="00436ADE">
        <w:rPr>
          <w:rFonts w:ascii="Arial" w:hAnsi="Arial" w:cs="Arial"/>
          <w:sz w:val="16"/>
          <w:szCs w:val="16"/>
          <w:lang w:val="nb-NO"/>
        </w:rPr>
        <w:t xml:space="preserve">uzavreli túto </w:t>
      </w:r>
      <w:r w:rsidRPr="00436ADE">
        <w:rPr>
          <w:rFonts w:ascii="Arial" w:hAnsi="Arial" w:cs="Arial"/>
          <w:b/>
          <w:sz w:val="16"/>
          <w:szCs w:val="16"/>
          <w:lang w:val="nb-NO"/>
        </w:rPr>
        <w:t xml:space="preserve">zmluvu o poskytovaní služieb </w:t>
      </w:r>
      <w:r w:rsidRPr="00436ADE">
        <w:rPr>
          <w:rFonts w:ascii="Arial" w:hAnsi="Arial" w:cs="Arial"/>
          <w:sz w:val="16"/>
          <w:szCs w:val="16"/>
          <w:lang w:val="nb-NO"/>
        </w:rPr>
        <w:t>(ďalej len “Zmluva”)</w:t>
      </w:r>
      <w:r w:rsidR="007C7CBE" w:rsidRPr="00436ADE">
        <w:rPr>
          <w:b/>
          <w:sz w:val="16"/>
          <w:szCs w:val="16"/>
          <w:lang w:val="nb-NO"/>
        </w:rPr>
        <w:tab/>
      </w:r>
    </w:p>
    <w:p w14:paraId="485799A2" w14:textId="77777777" w:rsidR="00D6164E" w:rsidRPr="00436ADE" w:rsidRDefault="00D6164E" w:rsidP="00D6164E">
      <w:pPr>
        <w:pStyle w:val="Nadpis1"/>
        <w:keepNext/>
        <w:widowControl w:val="0"/>
        <w:numPr>
          <w:ilvl w:val="0"/>
          <w:numId w:val="1"/>
        </w:numPr>
        <w:overflowPunct/>
        <w:autoSpaceDE/>
        <w:autoSpaceDN/>
        <w:adjustRightInd/>
        <w:spacing w:before="240" w:after="60"/>
        <w:textAlignment w:val="auto"/>
        <w:rPr>
          <w:rFonts w:ascii="Arial" w:hAnsi="Arial" w:cs="Arial"/>
          <w:b/>
          <w:sz w:val="16"/>
          <w:szCs w:val="16"/>
          <w:lang w:val="sk-SK"/>
        </w:rPr>
      </w:pPr>
      <w:bookmarkStart w:id="0" w:name="_Toc135462356"/>
      <w:r w:rsidRPr="00436ADE">
        <w:rPr>
          <w:rFonts w:ascii="Arial" w:hAnsi="Arial" w:cs="Arial"/>
          <w:b/>
          <w:sz w:val="16"/>
          <w:szCs w:val="16"/>
          <w:lang w:val="sk-SK"/>
        </w:rPr>
        <w:t>Predmet Zmluvy</w:t>
      </w:r>
      <w:bookmarkEnd w:id="0"/>
    </w:p>
    <w:p w14:paraId="63ADAAAD" w14:textId="77777777" w:rsidR="00D6164E" w:rsidRPr="00436ADE" w:rsidRDefault="00D6164E" w:rsidP="00436ADE">
      <w:pPr>
        <w:numPr>
          <w:ilvl w:val="1"/>
          <w:numId w:val="1"/>
        </w:numPr>
        <w:tabs>
          <w:tab w:val="clear" w:pos="360"/>
          <w:tab w:val="num" w:pos="540"/>
        </w:tabs>
        <w:overflowPunct/>
        <w:autoSpaceDE/>
        <w:autoSpaceDN/>
        <w:adjustRightInd/>
        <w:ind w:left="539" w:hanging="539"/>
        <w:jc w:val="both"/>
        <w:textAlignment w:val="auto"/>
        <w:rPr>
          <w:rFonts w:ascii="Arial" w:hAnsi="Arial" w:cs="Arial"/>
          <w:sz w:val="16"/>
          <w:szCs w:val="16"/>
          <w:lang w:val="sk-SK"/>
        </w:rPr>
      </w:pPr>
      <w:r w:rsidRPr="00436ADE">
        <w:rPr>
          <w:rFonts w:ascii="Arial" w:hAnsi="Arial" w:cs="Arial"/>
          <w:sz w:val="16"/>
          <w:szCs w:val="16"/>
          <w:lang w:val="sk-SK"/>
        </w:rPr>
        <w:t xml:space="preserve">Predmetom tejto Zmluvy je zo strany Dodávateľa poskytovanie služieb výuky – kurzu na získanie vodičského oprávnenia skupiny ”B” na vedenie motorového vozidla. </w:t>
      </w:r>
      <w:bookmarkStart w:id="1" w:name="_Ref134350003"/>
    </w:p>
    <w:bookmarkEnd w:id="1"/>
    <w:p w14:paraId="18798BFC" w14:textId="77777777" w:rsidR="00D6164E" w:rsidRPr="00436ADE" w:rsidRDefault="00D6164E" w:rsidP="00436ADE">
      <w:pPr>
        <w:numPr>
          <w:ilvl w:val="1"/>
          <w:numId w:val="1"/>
        </w:numPr>
        <w:tabs>
          <w:tab w:val="clear" w:pos="360"/>
          <w:tab w:val="num" w:pos="540"/>
        </w:tabs>
        <w:overflowPunct/>
        <w:autoSpaceDE/>
        <w:autoSpaceDN/>
        <w:adjustRightInd/>
        <w:ind w:left="539" w:hanging="539"/>
        <w:jc w:val="both"/>
        <w:textAlignment w:val="auto"/>
        <w:rPr>
          <w:rFonts w:ascii="Arial" w:hAnsi="Arial" w:cs="Arial"/>
          <w:sz w:val="16"/>
          <w:szCs w:val="16"/>
          <w:lang w:val="nb-NO"/>
        </w:rPr>
      </w:pPr>
      <w:r w:rsidRPr="00436ADE">
        <w:rPr>
          <w:rFonts w:ascii="Arial" w:hAnsi="Arial" w:cs="Arial"/>
          <w:sz w:val="16"/>
          <w:szCs w:val="16"/>
          <w:lang w:val="nb-NO"/>
        </w:rPr>
        <w:t>Zákazník sa zároveň touto Zmluvou zaväzuje poskytnúť Dodávateľovi akúkoľvek potrebnú súčinnosť a uhradiť Dodávateľovi dohodnutú cenu podľa tejto Zmluvy.</w:t>
      </w:r>
    </w:p>
    <w:p w14:paraId="09FC13EC" w14:textId="77777777" w:rsidR="00D6164E" w:rsidRPr="00436ADE" w:rsidRDefault="00D6164E" w:rsidP="00D6164E">
      <w:pPr>
        <w:pStyle w:val="Nadpis1"/>
        <w:keepNext/>
        <w:widowControl w:val="0"/>
        <w:numPr>
          <w:ilvl w:val="0"/>
          <w:numId w:val="1"/>
        </w:numPr>
        <w:overflowPunct/>
        <w:autoSpaceDE/>
        <w:autoSpaceDN/>
        <w:adjustRightInd/>
        <w:spacing w:before="240" w:after="60"/>
        <w:textAlignment w:val="auto"/>
        <w:rPr>
          <w:rFonts w:ascii="Arial" w:hAnsi="Arial" w:cs="Arial"/>
          <w:b/>
          <w:sz w:val="16"/>
          <w:szCs w:val="16"/>
          <w:lang w:val="sk-SK"/>
        </w:rPr>
      </w:pPr>
      <w:bookmarkStart w:id="2" w:name="_Toc135462359"/>
      <w:r w:rsidRPr="00436ADE">
        <w:rPr>
          <w:rFonts w:ascii="Arial" w:hAnsi="Arial" w:cs="Arial"/>
          <w:b/>
          <w:sz w:val="16"/>
          <w:szCs w:val="16"/>
          <w:lang w:val="sk-SK"/>
        </w:rPr>
        <w:t>Miesto výkonu služieb</w:t>
      </w:r>
      <w:bookmarkEnd w:id="2"/>
    </w:p>
    <w:p w14:paraId="26950241" w14:textId="77777777" w:rsidR="00D6164E" w:rsidRPr="00436ADE" w:rsidRDefault="00D6164E" w:rsidP="00436ADE">
      <w:pPr>
        <w:numPr>
          <w:ilvl w:val="0"/>
          <w:numId w:val="2"/>
        </w:numPr>
        <w:tabs>
          <w:tab w:val="clear" w:pos="377"/>
          <w:tab w:val="num" w:pos="540"/>
        </w:tabs>
        <w:overflowPunct/>
        <w:autoSpaceDE/>
        <w:autoSpaceDN/>
        <w:adjustRightInd/>
        <w:ind w:left="539" w:hanging="539"/>
        <w:jc w:val="both"/>
        <w:textAlignment w:val="auto"/>
        <w:rPr>
          <w:rFonts w:ascii="Arial" w:hAnsi="Arial" w:cs="Arial"/>
          <w:sz w:val="16"/>
          <w:szCs w:val="16"/>
        </w:rPr>
      </w:pPr>
      <w:proofErr w:type="spellStart"/>
      <w:r w:rsidRPr="00436ADE">
        <w:rPr>
          <w:rFonts w:ascii="Arial" w:hAnsi="Arial" w:cs="Arial"/>
          <w:sz w:val="16"/>
          <w:szCs w:val="16"/>
        </w:rPr>
        <w:t>Miestom</w:t>
      </w:r>
      <w:proofErr w:type="spellEnd"/>
      <w:r w:rsidRPr="00436AD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36ADE">
        <w:rPr>
          <w:rFonts w:ascii="Arial" w:hAnsi="Arial" w:cs="Arial"/>
          <w:sz w:val="16"/>
          <w:szCs w:val="16"/>
        </w:rPr>
        <w:t>výkonu</w:t>
      </w:r>
      <w:proofErr w:type="spellEnd"/>
      <w:r w:rsidRPr="00436ADE">
        <w:rPr>
          <w:rFonts w:ascii="Arial" w:hAnsi="Arial" w:cs="Arial"/>
          <w:sz w:val="16"/>
          <w:szCs w:val="16"/>
        </w:rPr>
        <w:t xml:space="preserve"> služieb </w:t>
      </w:r>
      <w:proofErr w:type="spellStart"/>
      <w:r w:rsidRPr="00436ADE">
        <w:rPr>
          <w:rFonts w:ascii="Arial" w:hAnsi="Arial" w:cs="Arial"/>
          <w:sz w:val="16"/>
          <w:szCs w:val="16"/>
        </w:rPr>
        <w:t>sú</w:t>
      </w:r>
      <w:proofErr w:type="spellEnd"/>
      <w:r w:rsidRPr="00436AD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36ADE">
        <w:rPr>
          <w:rFonts w:ascii="Arial" w:hAnsi="Arial" w:cs="Arial"/>
          <w:sz w:val="16"/>
          <w:szCs w:val="16"/>
        </w:rPr>
        <w:t>priestory</w:t>
      </w:r>
      <w:proofErr w:type="spellEnd"/>
      <w:r w:rsidRPr="00436AD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36ADE">
        <w:rPr>
          <w:rFonts w:ascii="Arial" w:hAnsi="Arial" w:cs="Arial"/>
          <w:sz w:val="16"/>
          <w:szCs w:val="16"/>
        </w:rPr>
        <w:t>Dodávateľa</w:t>
      </w:r>
      <w:proofErr w:type="spellEnd"/>
      <w:r w:rsidRPr="00436ADE">
        <w:rPr>
          <w:rFonts w:ascii="Arial" w:hAnsi="Arial" w:cs="Arial"/>
          <w:sz w:val="16"/>
          <w:szCs w:val="16"/>
        </w:rPr>
        <w:t xml:space="preserve"> v </w:t>
      </w:r>
      <w:proofErr w:type="spellStart"/>
      <w:r w:rsidRPr="00436ADE">
        <w:rPr>
          <w:rFonts w:ascii="Arial" w:hAnsi="Arial" w:cs="Arial"/>
          <w:sz w:val="16"/>
          <w:szCs w:val="16"/>
        </w:rPr>
        <w:t>Bratislave</w:t>
      </w:r>
      <w:proofErr w:type="spellEnd"/>
      <w:r w:rsidRPr="00436ADE">
        <w:rPr>
          <w:rFonts w:ascii="Arial" w:hAnsi="Arial" w:cs="Arial"/>
          <w:sz w:val="16"/>
          <w:szCs w:val="16"/>
        </w:rPr>
        <w:t>, Bilíkova 24.</w:t>
      </w:r>
    </w:p>
    <w:p w14:paraId="3D842FF6" w14:textId="77777777" w:rsidR="00E9142F" w:rsidRPr="00436ADE" w:rsidRDefault="00E9142F" w:rsidP="00E9142F">
      <w:pPr>
        <w:pStyle w:val="Nadpis1"/>
        <w:keepNext/>
        <w:widowControl w:val="0"/>
        <w:numPr>
          <w:ilvl w:val="0"/>
          <w:numId w:val="1"/>
        </w:numPr>
        <w:overflowPunct/>
        <w:autoSpaceDE/>
        <w:autoSpaceDN/>
        <w:adjustRightInd/>
        <w:spacing w:before="240" w:after="60"/>
        <w:textAlignment w:val="auto"/>
        <w:rPr>
          <w:rFonts w:ascii="Arial" w:hAnsi="Arial" w:cs="Arial"/>
          <w:b/>
          <w:sz w:val="16"/>
          <w:szCs w:val="16"/>
          <w:lang w:val="sk-SK"/>
        </w:rPr>
      </w:pPr>
      <w:r w:rsidRPr="00436ADE">
        <w:rPr>
          <w:rFonts w:ascii="Arial" w:hAnsi="Arial" w:cs="Arial"/>
          <w:b/>
          <w:sz w:val="16"/>
          <w:szCs w:val="16"/>
          <w:lang w:val="sk-SK"/>
        </w:rPr>
        <w:t>Cena a platobné podmienky</w:t>
      </w:r>
    </w:p>
    <w:p w14:paraId="1330BAA0" w14:textId="77777777" w:rsidR="00D6164E" w:rsidRPr="00436ADE" w:rsidRDefault="00D6164E" w:rsidP="00436ADE">
      <w:pPr>
        <w:numPr>
          <w:ilvl w:val="0"/>
          <w:numId w:val="3"/>
        </w:numPr>
        <w:tabs>
          <w:tab w:val="num" w:pos="72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6"/>
          <w:szCs w:val="16"/>
          <w:lang w:val="sk-SK"/>
        </w:rPr>
      </w:pPr>
      <w:bookmarkStart w:id="3" w:name="_Ref127016821"/>
      <w:r w:rsidRPr="00436ADE">
        <w:rPr>
          <w:rFonts w:ascii="Arial" w:hAnsi="Arial" w:cs="Arial"/>
          <w:sz w:val="16"/>
          <w:szCs w:val="16"/>
          <w:lang w:val="sk-SK"/>
        </w:rPr>
        <w:t xml:space="preserve">Dodávateľ </w:t>
      </w:r>
      <w:r w:rsidR="00CA23CA" w:rsidRPr="00436ADE">
        <w:rPr>
          <w:rFonts w:ascii="Arial" w:hAnsi="Arial" w:cs="Arial"/>
          <w:sz w:val="16"/>
          <w:szCs w:val="16"/>
          <w:lang w:val="sk-SK"/>
        </w:rPr>
        <w:t xml:space="preserve"> </w:t>
      </w:r>
      <w:r w:rsidRPr="00436ADE">
        <w:rPr>
          <w:rFonts w:ascii="Arial" w:hAnsi="Arial" w:cs="Arial"/>
          <w:sz w:val="16"/>
          <w:szCs w:val="16"/>
          <w:lang w:val="sk-SK"/>
        </w:rPr>
        <w:t>a</w:t>
      </w:r>
      <w:r w:rsidR="00CA23CA" w:rsidRPr="00436ADE">
        <w:rPr>
          <w:rFonts w:ascii="Arial" w:hAnsi="Arial" w:cs="Arial"/>
          <w:sz w:val="16"/>
          <w:szCs w:val="16"/>
          <w:lang w:val="sk-SK"/>
        </w:rPr>
        <w:t xml:space="preserve">  </w:t>
      </w:r>
      <w:r w:rsidR="003E68DD" w:rsidRPr="00436ADE">
        <w:rPr>
          <w:rFonts w:ascii="Arial" w:hAnsi="Arial" w:cs="Arial"/>
          <w:sz w:val="16"/>
          <w:szCs w:val="16"/>
          <w:lang w:val="sk-SK"/>
        </w:rPr>
        <w:t>Zákazník</w:t>
      </w:r>
      <w:r w:rsidR="00CA23CA" w:rsidRPr="00436ADE">
        <w:rPr>
          <w:rFonts w:ascii="Arial" w:hAnsi="Arial" w:cs="Arial"/>
          <w:sz w:val="16"/>
          <w:szCs w:val="16"/>
          <w:lang w:val="sk-SK"/>
        </w:rPr>
        <w:t xml:space="preserve"> </w:t>
      </w:r>
      <w:r w:rsidRPr="00436ADE">
        <w:rPr>
          <w:rFonts w:ascii="Arial" w:hAnsi="Arial" w:cs="Arial"/>
          <w:sz w:val="16"/>
          <w:szCs w:val="16"/>
          <w:lang w:val="sk-SK"/>
        </w:rPr>
        <w:t xml:space="preserve"> s</w:t>
      </w:r>
      <w:r w:rsidR="00DC02A2" w:rsidRPr="00436ADE">
        <w:rPr>
          <w:rFonts w:ascii="Arial" w:hAnsi="Arial" w:cs="Arial"/>
          <w:sz w:val="16"/>
          <w:szCs w:val="16"/>
          <w:lang w:val="sk-SK"/>
        </w:rPr>
        <w:t>a</w:t>
      </w:r>
      <w:r w:rsidR="003E5483" w:rsidRPr="00436ADE">
        <w:rPr>
          <w:rFonts w:ascii="Arial" w:hAnsi="Arial" w:cs="Arial"/>
          <w:sz w:val="16"/>
          <w:szCs w:val="16"/>
          <w:lang w:val="sk-SK"/>
        </w:rPr>
        <w:t xml:space="preserve"> </w:t>
      </w:r>
      <w:r w:rsidRPr="00436ADE">
        <w:rPr>
          <w:rFonts w:ascii="Arial" w:hAnsi="Arial" w:cs="Arial"/>
          <w:sz w:val="16"/>
          <w:szCs w:val="16"/>
          <w:lang w:val="sk-SK"/>
        </w:rPr>
        <w:t xml:space="preserve"> dohodli </w:t>
      </w:r>
      <w:r w:rsidR="00CA23CA" w:rsidRPr="00436ADE">
        <w:rPr>
          <w:rFonts w:ascii="Arial" w:hAnsi="Arial" w:cs="Arial"/>
          <w:sz w:val="16"/>
          <w:szCs w:val="16"/>
          <w:lang w:val="sk-SK"/>
        </w:rPr>
        <w:t xml:space="preserve"> </w:t>
      </w:r>
      <w:r w:rsidRPr="00436ADE">
        <w:rPr>
          <w:rFonts w:ascii="Arial" w:hAnsi="Arial" w:cs="Arial"/>
          <w:sz w:val="16"/>
          <w:szCs w:val="16"/>
          <w:lang w:val="sk-SK"/>
        </w:rPr>
        <w:t>na</w:t>
      </w:r>
      <w:r w:rsidR="00CA23CA" w:rsidRPr="00436ADE">
        <w:rPr>
          <w:rFonts w:ascii="Arial" w:hAnsi="Arial" w:cs="Arial"/>
          <w:sz w:val="16"/>
          <w:szCs w:val="16"/>
          <w:lang w:val="sk-SK"/>
        </w:rPr>
        <w:t xml:space="preserve"> </w:t>
      </w:r>
      <w:r w:rsidRPr="00436ADE">
        <w:rPr>
          <w:rFonts w:ascii="Arial" w:hAnsi="Arial" w:cs="Arial"/>
          <w:sz w:val="16"/>
          <w:szCs w:val="16"/>
          <w:lang w:val="sk-SK"/>
        </w:rPr>
        <w:t xml:space="preserve"> cene </w:t>
      </w:r>
      <w:r w:rsidR="00CA23CA" w:rsidRPr="00436ADE">
        <w:rPr>
          <w:rFonts w:ascii="Arial" w:hAnsi="Arial" w:cs="Arial"/>
          <w:sz w:val="16"/>
          <w:szCs w:val="16"/>
          <w:lang w:val="sk-SK"/>
        </w:rPr>
        <w:t xml:space="preserve"> </w:t>
      </w:r>
      <w:r w:rsidRPr="00436ADE">
        <w:rPr>
          <w:rFonts w:ascii="Arial" w:hAnsi="Arial" w:cs="Arial"/>
          <w:sz w:val="16"/>
          <w:szCs w:val="16"/>
          <w:lang w:val="sk-SK"/>
        </w:rPr>
        <w:t>za</w:t>
      </w:r>
      <w:r w:rsidR="00CA23CA" w:rsidRPr="00436ADE">
        <w:rPr>
          <w:rFonts w:ascii="Arial" w:hAnsi="Arial" w:cs="Arial"/>
          <w:sz w:val="16"/>
          <w:szCs w:val="16"/>
          <w:lang w:val="sk-SK"/>
        </w:rPr>
        <w:t xml:space="preserve"> </w:t>
      </w:r>
      <w:r w:rsidRPr="00436ADE">
        <w:rPr>
          <w:rFonts w:ascii="Arial" w:hAnsi="Arial" w:cs="Arial"/>
          <w:sz w:val="16"/>
          <w:szCs w:val="16"/>
          <w:lang w:val="sk-SK"/>
        </w:rPr>
        <w:t xml:space="preserve"> službu podľa bodu </w:t>
      </w:r>
      <w:r w:rsidR="00CA23CA" w:rsidRPr="00436ADE">
        <w:rPr>
          <w:rFonts w:ascii="Arial" w:hAnsi="Arial" w:cs="Arial"/>
          <w:sz w:val="16"/>
          <w:szCs w:val="16"/>
          <w:lang w:val="sk-SK"/>
        </w:rPr>
        <w:t xml:space="preserve"> </w:t>
      </w:r>
      <w:r w:rsidR="00750262" w:rsidRPr="00436ADE">
        <w:rPr>
          <w:rFonts w:ascii="Arial" w:hAnsi="Arial" w:cs="Arial"/>
          <w:sz w:val="16"/>
          <w:szCs w:val="16"/>
          <w:lang w:val="sk-SK"/>
        </w:rPr>
        <w:t xml:space="preserve">1.1 </w:t>
      </w:r>
      <w:r w:rsidR="00CA23CA" w:rsidRPr="00436ADE">
        <w:rPr>
          <w:rFonts w:ascii="Arial" w:hAnsi="Arial" w:cs="Arial"/>
          <w:sz w:val="16"/>
          <w:szCs w:val="16"/>
          <w:lang w:val="sk-SK"/>
        </w:rPr>
        <w:t xml:space="preserve"> </w:t>
      </w:r>
      <w:r w:rsidR="00750262" w:rsidRPr="00436ADE">
        <w:rPr>
          <w:rFonts w:ascii="Arial" w:hAnsi="Arial" w:cs="Arial"/>
          <w:sz w:val="16"/>
          <w:szCs w:val="16"/>
          <w:lang w:val="sk-SK"/>
        </w:rPr>
        <w:t>tejto</w:t>
      </w:r>
      <w:r w:rsidR="00CA23CA" w:rsidRPr="00436ADE">
        <w:rPr>
          <w:rFonts w:ascii="Arial" w:hAnsi="Arial" w:cs="Arial"/>
          <w:sz w:val="16"/>
          <w:szCs w:val="16"/>
          <w:lang w:val="sk-SK"/>
        </w:rPr>
        <w:t xml:space="preserve"> </w:t>
      </w:r>
      <w:r w:rsidR="00750262" w:rsidRPr="00436ADE">
        <w:rPr>
          <w:rFonts w:ascii="Arial" w:hAnsi="Arial" w:cs="Arial"/>
          <w:sz w:val="16"/>
          <w:szCs w:val="16"/>
          <w:lang w:val="sk-SK"/>
        </w:rPr>
        <w:t xml:space="preserve"> zmluvy</w:t>
      </w:r>
      <w:r w:rsidRPr="00436ADE">
        <w:rPr>
          <w:rFonts w:ascii="Arial" w:hAnsi="Arial" w:cs="Arial"/>
          <w:sz w:val="16"/>
          <w:szCs w:val="16"/>
          <w:lang w:val="sk-SK"/>
        </w:rPr>
        <w:t xml:space="preserve"> </w:t>
      </w:r>
      <w:r w:rsidR="00CA23CA" w:rsidRPr="00436ADE">
        <w:rPr>
          <w:rFonts w:ascii="Arial" w:hAnsi="Arial" w:cs="Arial"/>
          <w:sz w:val="16"/>
          <w:szCs w:val="16"/>
          <w:lang w:val="sk-SK"/>
        </w:rPr>
        <w:t xml:space="preserve"> </w:t>
      </w:r>
      <w:r w:rsidRPr="00436ADE">
        <w:rPr>
          <w:rFonts w:ascii="Arial" w:hAnsi="Arial" w:cs="Arial"/>
          <w:sz w:val="16"/>
          <w:szCs w:val="16"/>
          <w:lang w:val="sk-SK"/>
        </w:rPr>
        <w:t>vo</w:t>
      </w:r>
      <w:r w:rsidR="00CA23CA" w:rsidRPr="00436ADE">
        <w:rPr>
          <w:rFonts w:ascii="Arial" w:hAnsi="Arial" w:cs="Arial"/>
          <w:sz w:val="16"/>
          <w:szCs w:val="16"/>
          <w:lang w:val="sk-SK"/>
        </w:rPr>
        <w:t xml:space="preserve"> </w:t>
      </w:r>
      <w:r w:rsidRPr="00436ADE">
        <w:rPr>
          <w:rFonts w:ascii="Arial" w:hAnsi="Arial" w:cs="Arial"/>
          <w:sz w:val="16"/>
          <w:szCs w:val="16"/>
          <w:lang w:val="sk-SK"/>
        </w:rPr>
        <w:t xml:space="preserve"> výške </w:t>
      </w:r>
      <w:r w:rsidR="00CA23CA" w:rsidRPr="00436ADE">
        <w:rPr>
          <w:rFonts w:ascii="Arial" w:hAnsi="Arial" w:cs="Arial"/>
          <w:sz w:val="16"/>
          <w:szCs w:val="16"/>
          <w:lang w:val="sk-SK"/>
        </w:rPr>
        <w:t xml:space="preserve"> </w:t>
      </w:r>
      <w:r w:rsidR="00B77B4A">
        <w:rPr>
          <w:rFonts w:ascii="Arial" w:hAnsi="Arial" w:cs="Arial"/>
          <w:b/>
          <w:sz w:val="16"/>
          <w:szCs w:val="16"/>
          <w:lang w:val="sk-SK"/>
        </w:rPr>
        <w:t>650</w:t>
      </w:r>
      <w:r w:rsidR="006330AE" w:rsidRPr="00436ADE">
        <w:rPr>
          <w:rFonts w:ascii="Arial" w:hAnsi="Arial" w:cs="Arial"/>
          <w:b/>
          <w:sz w:val="16"/>
          <w:szCs w:val="16"/>
          <w:lang w:val="sk-SK"/>
        </w:rPr>
        <w:t>,- €</w:t>
      </w:r>
      <w:r w:rsidR="003E68DD" w:rsidRPr="00436ADE">
        <w:rPr>
          <w:rFonts w:ascii="Arial" w:hAnsi="Arial" w:cs="Arial"/>
          <w:b/>
          <w:sz w:val="16"/>
          <w:szCs w:val="16"/>
          <w:lang w:val="sk-SK"/>
        </w:rPr>
        <w:t xml:space="preserve"> </w:t>
      </w:r>
      <w:r w:rsidRPr="00436ADE">
        <w:rPr>
          <w:rFonts w:ascii="Arial" w:hAnsi="Arial" w:cs="Arial"/>
          <w:b/>
          <w:sz w:val="16"/>
          <w:szCs w:val="16"/>
          <w:lang w:val="sk-SK"/>
        </w:rPr>
        <w:t>slovom (</w:t>
      </w:r>
      <w:r w:rsidR="00B77B4A">
        <w:rPr>
          <w:rFonts w:ascii="Arial" w:hAnsi="Arial" w:cs="Arial"/>
          <w:b/>
          <w:sz w:val="16"/>
          <w:szCs w:val="16"/>
          <w:lang w:val="sk-SK"/>
        </w:rPr>
        <w:t xml:space="preserve"> </w:t>
      </w:r>
      <w:proofErr w:type="spellStart"/>
      <w:r w:rsidR="00B77B4A">
        <w:rPr>
          <w:rFonts w:ascii="Arial" w:hAnsi="Arial" w:cs="Arial"/>
          <w:b/>
          <w:sz w:val="16"/>
          <w:szCs w:val="16"/>
          <w:lang w:val="sk-SK"/>
        </w:rPr>
        <w:t>šestopädesiat</w:t>
      </w:r>
      <w:proofErr w:type="spellEnd"/>
      <w:r w:rsidR="006330AE" w:rsidRPr="00436ADE">
        <w:rPr>
          <w:rFonts w:ascii="Arial" w:hAnsi="Arial" w:cs="Arial"/>
          <w:b/>
          <w:sz w:val="16"/>
          <w:szCs w:val="16"/>
          <w:lang w:val="sk-SK"/>
        </w:rPr>
        <w:t xml:space="preserve"> euro</w:t>
      </w:r>
      <w:r w:rsidRPr="00436ADE">
        <w:rPr>
          <w:rFonts w:ascii="Arial" w:hAnsi="Arial" w:cs="Arial"/>
          <w:b/>
          <w:sz w:val="16"/>
          <w:szCs w:val="16"/>
          <w:lang w:val="sk-SK"/>
        </w:rPr>
        <w:t xml:space="preserve">) </w:t>
      </w:r>
      <w:r w:rsidR="007631C7" w:rsidRPr="00436ADE">
        <w:rPr>
          <w:rFonts w:ascii="Arial" w:hAnsi="Arial" w:cs="Arial"/>
          <w:b/>
          <w:sz w:val="16"/>
          <w:szCs w:val="16"/>
          <w:lang w:val="sk-SK"/>
        </w:rPr>
        <w:t>vrátane</w:t>
      </w:r>
      <w:r w:rsidRPr="00436ADE">
        <w:rPr>
          <w:rFonts w:ascii="Arial" w:hAnsi="Arial" w:cs="Arial"/>
          <w:b/>
          <w:sz w:val="16"/>
          <w:szCs w:val="16"/>
          <w:lang w:val="sk-SK"/>
        </w:rPr>
        <w:t xml:space="preserve"> </w:t>
      </w:r>
      <w:r w:rsidR="00BB3F86">
        <w:rPr>
          <w:rFonts w:ascii="Arial" w:hAnsi="Arial" w:cs="Arial"/>
          <w:b/>
          <w:sz w:val="16"/>
          <w:szCs w:val="16"/>
          <w:lang w:val="sk-SK"/>
        </w:rPr>
        <w:t>20</w:t>
      </w:r>
      <w:r w:rsidR="007631C7" w:rsidRPr="00436ADE">
        <w:rPr>
          <w:rFonts w:ascii="Arial" w:hAnsi="Arial" w:cs="Arial"/>
          <w:b/>
          <w:sz w:val="16"/>
          <w:szCs w:val="16"/>
          <w:lang w:val="sk-SK"/>
        </w:rPr>
        <w:t xml:space="preserve">% </w:t>
      </w:r>
      <w:r w:rsidRPr="00436ADE">
        <w:rPr>
          <w:rFonts w:ascii="Arial" w:hAnsi="Arial" w:cs="Arial"/>
          <w:b/>
          <w:sz w:val="16"/>
          <w:szCs w:val="16"/>
          <w:lang w:val="sk-SK"/>
        </w:rPr>
        <w:t>DPH</w:t>
      </w:r>
      <w:r w:rsidRPr="00436ADE">
        <w:rPr>
          <w:rFonts w:ascii="Arial" w:hAnsi="Arial" w:cs="Arial"/>
          <w:sz w:val="16"/>
          <w:szCs w:val="16"/>
          <w:lang w:val="sk-SK"/>
        </w:rPr>
        <w:t xml:space="preserve">. </w:t>
      </w:r>
      <w:bookmarkEnd w:id="3"/>
      <w:r w:rsidR="00034D82" w:rsidRPr="00436ADE">
        <w:rPr>
          <w:rFonts w:ascii="Arial" w:hAnsi="Arial" w:cs="Arial"/>
          <w:sz w:val="16"/>
          <w:szCs w:val="16"/>
          <w:lang w:val="sk-SK"/>
        </w:rPr>
        <w:t>Úhrada ceny sa považuje za zaplatenú v deň, keď bude pripísaná na účet Dodávateľa</w:t>
      </w:r>
      <w:r w:rsidR="008A09B9" w:rsidRPr="00436ADE">
        <w:rPr>
          <w:rFonts w:ascii="Arial" w:hAnsi="Arial" w:cs="Arial"/>
          <w:sz w:val="16"/>
          <w:szCs w:val="16"/>
          <w:lang w:val="sk-SK"/>
        </w:rPr>
        <w:t xml:space="preserve"> alebo zaplatená v hotovosti</w:t>
      </w:r>
      <w:r w:rsidR="00034D82" w:rsidRPr="00436ADE">
        <w:rPr>
          <w:rFonts w:ascii="Arial" w:hAnsi="Arial" w:cs="Arial"/>
          <w:sz w:val="16"/>
          <w:szCs w:val="16"/>
          <w:lang w:val="sk-SK"/>
        </w:rPr>
        <w:t xml:space="preserve">. </w:t>
      </w:r>
    </w:p>
    <w:p w14:paraId="4F743FD3" w14:textId="77777777" w:rsidR="00BB1A6A" w:rsidRPr="00436ADE" w:rsidRDefault="00D6164E" w:rsidP="00436ADE">
      <w:pPr>
        <w:numPr>
          <w:ilvl w:val="0"/>
          <w:numId w:val="3"/>
        </w:numPr>
        <w:tabs>
          <w:tab w:val="num" w:pos="72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6"/>
          <w:szCs w:val="16"/>
          <w:lang w:val="sk-SK"/>
        </w:rPr>
      </w:pPr>
      <w:r w:rsidRPr="00436ADE">
        <w:rPr>
          <w:rFonts w:ascii="Arial" w:hAnsi="Arial" w:cs="Arial"/>
          <w:sz w:val="16"/>
          <w:szCs w:val="16"/>
          <w:lang w:val="sk-SK"/>
        </w:rPr>
        <w:t>Cen</w:t>
      </w:r>
      <w:r w:rsidR="003E68DD" w:rsidRPr="00436ADE">
        <w:rPr>
          <w:rFonts w:ascii="Arial" w:hAnsi="Arial" w:cs="Arial"/>
          <w:sz w:val="16"/>
          <w:szCs w:val="16"/>
          <w:lang w:val="sk-SK"/>
        </w:rPr>
        <w:t>u</w:t>
      </w:r>
      <w:r w:rsidRPr="00436ADE">
        <w:rPr>
          <w:rFonts w:ascii="Arial" w:hAnsi="Arial" w:cs="Arial"/>
          <w:sz w:val="16"/>
          <w:szCs w:val="16"/>
          <w:lang w:val="sk-SK"/>
        </w:rPr>
        <w:t xml:space="preserve"> za poskytované služby podľa bodu 3.1 tejto </w:t>
      </w:r>
      <w:r w:rsidR="003E68DD" w:rsidRPr="00436ADE">
        <w:rPr>
          <w:rFonts w:ascii="Arial" w:hAnsi="Arial" w:cs="Arial"/>
          <w:sz w:val="16"/>
          <w:szCs w:val="16"/>
          <w:lang w:val="sk-SK"/>
        </w:rPr>
        <w:t>z</w:t>
      </w:r>
      <w:r w:rsidRPr="00436ADE">
        <w:rPr>
          <w:rFonts w:ascii="Arial" w:hAnsi="Arial" w:cs="Arial"/>
          <w:sz w:val="16"/>
          <w:szCs w:val="16"/>
          <w:lang w:val="sk-SK"/>
        </w:rPr>
        <w:t xml:space="preserve">mluvy </w:t>
      </w:r>
      <w:r w:rsidR="003E68DD" w:rsidRPr="00436ADE">
        <w:rPr>
          <w:rFonts w:ascii="Arial" w:hAnsi="Arial" w:cs="Arial"/>
          <w:sz w:val="16"/>
          <w:szCs w:val="16"/>
          <w:lang w:val="sk-SK"/>
        </w:rPr>
        <w:t xml:space="preserve">Zákazník uhradí jednorazovo, alebo </w:t>
      </w:r>
      <w:r w:rsidR="00742B95" w:rsidRPr="00436ADE">
        <w:rPr>
          <w:rFonts w:ascii="Arial" w:hAnsi="Arial" w:cs="Arial"/>
          <w:sz w:val="16"/>
          <w:szCs w:val="16"/>
          <w:lang w:val="sk-SK"/>
        </w:rPr>
        <w:t xml:space="preserve">maximálne </w:t>
      </w:r>
      <w:r w:rsidR="003E68DD" w:rsidRPr="00436ADE">
        <w:rPr>
          <w:rFonts w:ascii="Arial" w:hAnsi="Arial" w:cs="Arial"/>
          <w:sz w:val="16"/>
          <w:szCs w:val="16"/>
          <w:lang w:val="sk-SK"/>
        </w:rPr>
        <w:t xml:space="preserve">na 3 splátky.  V prípade jednorazového uhradenia ceny túto Zákazník uhradí na účet Dodávateľa </w:t>
      </w:r>
      <w:r w:rsidR="00D11E53" w:rsidRPr="00436ADE">
        <w:rPr>
          <w:rFonts w:ascii="Arial" w:hAnsi="Arial" w:cs="Arial"/>
          <w:sz w:val="16"/>
          <w:szCs w:val="16"/>
          <w:lang w:val="sk-SK"/>
        </w:rPr>
        <w:t xml:space="preserve">uvedený v tejto zmluve, </w:t>
      </w:r>
      <w:r w:rsidR="003E68DD" w:rsidRPr="00436ADE">
        <w:rPr>
          <w:rFonts w:ascii="Arial" w:hAnsi="Arial" w:cs="Arial"/>
          <w:sz w:val="16"/>
          <w:szCs w:val="16"/>
          <w:lang w:val="sk-SK"/>
        </w:rPr>
        <w:t xml:space="preserve">alebo v hotovosti na mieste najneskôr v deň </w:t>
      </w:r>
      <w:proofErr w:type="spellStart"/>
      <w:r w:rsidR="003E68DD" w:rsidRPr="00436ADE">
        <w:rPr>
          <w:rFonts w:ascii="Arial" w:hAnsi="Arial" w:cs="Arial"/>
          <w:sz w:val="16"/>
          <w:szCs w:val="16"/>
          <w:lang w:val="sk-SK"/>
        </w:rPr>
        <w:t>zahájania</w:t>
      </w:r>
      <w:proofErr w:type="spellEnd"/>
      <w:r w:rsidR="003E68DD" w:rsidRPr="00436ADE">
        <w:rPr>
          <w:rFonts w:ascii="Arial" w:hAnsi="Arial" w:cs="Arial"/>
          <w:sz w:val="16"/>
          <w:szCs w:val="16"/>
          <w:lang w:val="sk-SK"/>
        </w:rPr>
        <w:t xml:space="preserve"> kurzu</w:t>
      </w:r>
      <w:r w:rsidR="00742B95" w:rsidRPr="00436ADE">
        <w:rPr>
          <w:rFonts w:ascii="Arial" w:hAnsi="Arial" w:cs="Arial"/>
          <w:sz w:val="16"/>
          <w:szCs w:val="16"/>
          <w:lang w:val="sk-SK"/>
        </w:rPr>
        <w:t xml:space="preserve">.  </w:t>
      </w:r>
    </w:p>
    <w:p w14:paraId="39C1683B" w14:textId="77777777" w:rsidR="00B36216" w:rsidRPr="00436ADE" w:rsidRDefault="00B36216" w:rsidP="00436ADE">
      <w:pPr>
        <w:numPr>
          <w:ilvl w:val="0"/>
          <w:numId w:val="3"/>
        </w:numPr>
        <w:tabs>
          <w:tab w:val="num" w:pos="72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6"/>
          <w:szCs w:val="16"/>
          <w:lang w:val="sk-SK"/>
        </w:rPr>
      </w:pPr>
      <w:r w:rsidRPr="00436ADE">
        <w:rPr>
          <w:rFonts w:ascii="Arial" w:hAnsi="Arial" w:cs="Arial"/>
          <w:sz w:val="16"/>
          <w:szCs w:val="16"/>
          <w:lang w:val="sk-SK"/>
        </w:rPr>
        <w:t xml:space="preserve">V prípade ak Zákazník uhradí cenu za poskytované služby formou </w:t>
      </w:r>
      <w:r w:rsidR="00284442" w:rsidRPr="00436ADE">
        <w:rPr>
          <w:rFonts w:ascii="Arial" w:hAnsi="Arial" w:cs="Arial"/>
          <w:sz w:val="16"/>
          <w:szCs w:val="16"/>
          <w:lang w:val="sk-SK"/>
        </w:rPr>
        <w:t xml:space="preserve">bezhotovostného </w:t>
      </w:r>
      <w:r w:rsidRPr="00436ADE">
        <w:rPr>
          <w:rFonts w:ascii="Arial" w:hAnsi="Arial" w:cs="Arial"/>
          <w:sz w:val="16"/>
          <w:szCs w:val="16"/>
          <w:lang w:val="sk-SK"/>
        </w:rPr>
        <w:t xml:space="preserve">platobného </w:t>
      </w:r>
      <w:r w:rsidR="00284442" w:rsidRPr="00436ADE">
        <w:rPr>
          <w:rFonts w:ascii="Arial" w:hAnsi="Arial" w:cs="Arial"/>
          <w:sz w:val="16"/>
          <w:szCs w:val="16"/>
          <w:lang w:val="sk-SK"/>
        </w:rPr>
        <w:t>styku</w:t>
      </w:r>
      <w:r w:rsidRPr="00436ADE">
        <w:rPr>
          <w:rFonts w:ascii="Arial" w:hAnsi="Arial" w:cs="Arial"/>
          <w:sz w:val="16"/>
          <w:szCs w:val="16"/>
          <w:lang w:val="sk-SK"/>
        </w:rPr>
        <w:t xml:space="preserve"> na účet Dodávateľa, je Zákazník povinný v platobnom príkaze </w:t>
      </w:r>
      <w:r w:rsidR="00677740" w:rsidRPr="00436ADE">
        <w:rPr>
          <w:rFonts w:ascii="Arial" w:hAnsi="Arial" w:cs="Arial"/>
          <w:sz w:val="16"/>
          <w:szCs w:val="16"/>
          <w:lang w:val="sk-SK"/>
        </w:rPr>
        <w:t>vyplniť</w:t>
      </w:r>
      <w:r w:rsidRPr="00436ADE">
        <w:rPr>
          <w:rFonts w:ascii="Arial" w:hAnsi="Arial" w:cs="Arial"/>
          <w:sz w:val="16"/>
          <w:szCs w:val="16"/>
          <w:lang w:val="sk-SK"/>
        </w:rPr>
        <w:t xml:space="preserve"> </w:t>
      </w:r>
      <w:r w:rsidR="00677740" w:rsidRPr="00436ADE">
        <w:rPr>
          <w:rFonts w:ascii="Arial" w:hAnsi="Arial" w:cs="Arial"/>
          <w:sz w:val="16"/>
          <w:szCs w:val="16"/>
          <w:lang w:val="sk-SK"/>
        </w:rPr>
        <w:t xml:space="preserve">položku s voľným </w:t>
      </w:r>
      <w:proofErr w:type="spellStart"/>
      <w:r w:rsidR="00677740" w:rsidRPr="00436ADE">
        <w:rPr>
          <w:rFonts w:ascii="Arial" w:hAnsi="Arial" w:cs="Arial"/>
          <w:sz w:val="16"/>
          <w:szCs w:val="16"/>
          <w:lang w:val="sk-SK"/>
        </w:rPr>
        <w:t>texom</w:t>
      </w:r>
      <w:proofErr w:type="spellEnd"/>
      <w:r w:rsidR="00677740" w:rsidRPr="00436ADE">
        <w:rPr>
          <w:rFonts w:ascii="Arial" w:hAnsi="Arial" w:cs="Arial"/>
          <w:sz w:val="16"/>
          <w:szCs w:val="16"/>
          <w:lang w:val="sk-SK"/>
        </w:rPr>
        <w:t xml:space="preserve"> (konkrétny názov položky závisí od banky) nasledovne: </w:t>
      </w:r>
      <w:r w:rsidRPr="00436ADE">
        <w:rPr>
          <w:rFonts w:ascii="Arial" w:hAnsi="Arial" w:cs="Arial"/>
          <w:sz w:val="16"/>
          <w:szCs w:val="16"/>
          <w:lang w:val="sk-SK"/>
        </w:rPr>
        <w:t xml:space="preserve">„meno priezvisko“ Zákazníka.  </w:t>
      </w:r>
      <w:r w:rsidR="00472419" w:rsidRPr="00EA1282">
        <w:rPr>
          <w:rFonts w:ascii="Arial" w:hAnsi="Arial" w:cs="Arial"/>
          <w:b/>
          <w:sz w:val="16"/>
          <w:szCs w:val="16"/>
          <w:lang w:val="sk-SK"/>
        </w:rPr>
        <w:t>Do položky variabilný symbol (VS) zadá rodné číslo Zákazníka</w:t>
      </w:r>
      <w:r w:rsidR="00472419" w:rsidRPr="00436ADE">
        <w:rPr>
          <w:rFonts w:ascii="Arial" w:hAnsi="Arial" w:cs="Arial"/>
          <w:sz w:val="16"/>
          <w:szCs w:val="16"/>
          <w:lang w:val="sk-SK"/>
        </w:rPr>
        <w:t xml:space="preserve">. </w:t>
      </w:r>
    </w:p>
    <w:p w14:paraId="4BC86C76" w14:textId="77777777" w:rsidR="00742B95" w:rsidRPr="00436ADE" w:rsidRDefault="00742B95" w:rsidP="00436ADE">
      <w:pPr>
        <w:numPr>
          <w:ilvl w:val="0"/>
          <w:numId w:val="3"/>
        </w:numPr>
        <w:tabs>
          <w:tab w:val="num" w:pos="72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6"/>
          <w:szCs w:val="16"/>
          <w:lang w:val="sk-SK"/>
        </w:rPr>
      </w:pPr>
      <w:r w:rsidRPr="00436ADE">
        <w:rPr>
          <w:rFonts w:ascii="Arial" w:hAnsi="Arial" w:cs="Arial"/>
          <w:sz w:val="16"/>
          <w:szCs w:val="16"/>
          <w:lang w:val="sk-SK"/>
        </w:rPr>
        <w:t xml:space="preserve">V prípade splátok Zákazník </w:t>
      </w:r>
      <w:r w:rsidR="00BB1A6A" w:rsidRPr="00436ADE">
        <w:rPr>
          <w:rFonts w:ascii="Arial" w:hAnsi="Arial" w:cs="Arial"/>
          <w:sz w:val="16"/>
          <w:szCs w:val="16"/>
          <w:lang w:val="sk-SK"/>
        </w:rPr>
        <w:t xml:space="preserve">uhradí na účet Dodávateľa </w:t>
      </w:r>
      <w:r w:rsidR="00D11E53" w:rsidRPr="00436ADE">
        <w:rPr>
          <w:rFonts w:ascii="Arial" w:hAnsi="Arial" w:cs="Arial"/>
          <w:sz w:val="16"/>
          <w:szCs w:val="16"/>
          <w:lang w:val="sk-SK"/>
        </w:rPr>
        <w:t xml:space="preserve">uvedený v tejto zmluve, </w:t>
      </w:r>
      <w:r w:rsidR="00BB1A6A" w:rsidRPr="00436ADE">
        <w:rPr>
          <w:rFonts w:ascii="Arial" w:hAnsi="Arial" w:cs="Arial"/>
          <w:sz w:val="16"/>
          <w:szCs w:val="16"/>
          <w:lang w:val="sk-SK"/>
        </w:rPr>
        <w:t>alebo uhradí v hotovosti na mieste:</w:t>
      </w:r>
    </w:p>
    <w:p w14:paraId="62F5BA37" w14:textId="77777777" w:rsidR="00BB1A6A" w:rsidRPr="00436ADE" w:rsidRDefault="00D11E53" w:rsidP="00436ADE">
      <w:pPr>
        <w:tabs>
          <w:tab w:val="left" w:pos="851"/>
          <w:tab w:val="left" w:pos="1276"/>
          <w:tab w:val="left" w:pos="1418"/>
        </w:tabs>
        <w:ind w:left="851" w:hanging="284"/>
        <w:jc w:val="both"/>
        <w:rPr>
          <w:rFonts w:ascii="Arial" w:hAnsi="Arial" w:cs="Arial"/>
          <w:sz w:val="16"/>
          <w:szCs w:val="16"/>
          <w:lang w:val="sk-SK"/>
        </w:rPr>
      </w:pPr>
      <w:r w:rsidRPr="00436ADE">
        <w:rPr>
          <w:rFonts w:ascii="Arial" w:hAnsi="Arial" w:cs="Arial"/>
          <w:sz w:val="16"/>
          <w:szCs w:val="16"/>
          <w:lang w:val="sk-SK"/>
        </w:rPr>
        <w:t xml:space="preserve">3.3.1   </w:t>
      </w:r>
      <w:r w:rsidR="00BB1A6A" w:rsidRPr="00436ADE">
        <w:rPr>
          <w:rFonts w:ascii="Arial" w:hAnsi="Arial" w:cs="Arial"/>
          <w:sz w:val="16"/>
          <w:szCs w:val="16"/>
          <w:lang w:val="sk-SK"/>
        </w:rPr>
        <w:t xml:space="preserve">prvú splátku minimálne vo výške </w:t>
      </w:r>
      <w:r w:rsidR="00CB3AB7" w:rsidRPr="00436ADE">
        <w:rPr>
          <w:rFonts w:ascii="Arial" w:hAnsi="Arial" w:cs="Arial"/>
          <w:sz w:val="16"/>
          <w:szCs w:val="16"/>
          <w:lang w:val="sk-SK"/>
        </w:rPr>
        <w:t>150,- €</w:t>
      </w:r>
      <w:r w:rsidR="00BB1A6A" w:rsidRPr="00436ADE">
        <w:rPr>
          <w:rFonts w:ascii="Arial" w:hAnsi="Arial" w:cs="Arial"/>
          <w:sz w:val="16"/>
          <w:szCs w:val="16"/>
          <w:lang w:val="sk-SK"/>
        </w:rPr>
        <w:t xml:space="preserve"> </w:t>
      </w:r>
      <w:r w:rsidR="00CB3AB7" w:rsidRPr="00436ADE">
        <w:rPr>
          <w:rFonts w:ascii="Arial" w:hAnsi="Arial" w:cs="Arial"/>
          <w:sz w:val="16"/>
          <w:szCs w:val="16"/>
          <w:lang w:val="sk-SK"/>
        </w:rPr>
        <w:t xml:space="preserve"> </w:t>
      </w:r>
      <w:r w:rsidR="00742B95" w:rsidRPr="00436ADE">
        <w:rPr>
          <w:rFonts w:ascii="Arial" w:hAnsi="Arial" w:cs="Arial"/>
          <w:sz w:val="16"/>
          <w:szCs w:val="16"/>
          <w:lang w:val="sk-SK"/>
        </w:rPr>
        <w:t>najneskôr v deň z</w:t>
      </w:r>
      <w:r w:rsidRPr="00436ADE">
        <w:rPr>
          <w:rFonts w:ascii="Arial" w:hAnsi="Arial" w:cs="Arial"/>
          <w:sz w:val="16"/>
          <w:szCs w:val="16"/>
          <w:lang w:val="sk-SK"/>
        </w:rPr>
        <w:t>ahájenia</w:t>
      </w:r>
      <w:r w:rsidR="00BB1A6A" w:rsidRPr="00436ADE">
        <w:rPr>
          <w:rFonts w:ascii="Arial" w:hAnsi="Arial" w:cs="Arial"/>
          <w:sz w:val="16"/>
          <w:szCs w:val="16"/>
          <w:lang w:val="sk-SK"/>
        </w:rPr>
        <w:t xml:space="preserve"> kurzu</w:t>
      </w:r>
    </w:p>
    <w:p w14:paraId="07F5B789" w14:textId="77777777" w:rsidR="00742B95" w:rsidRPr="00436ADE" w:rsidRDefault="00BE566B" w:rsidP="00436ADE">
      <w:pPr>
        <w:tabs>
          <w:tab w:val="left" w:pos="1134"/>
        </w:tabs>
        <w:ind w:left="1191" w:hanging="624"/>
        <w:jc w:val="both"/>
        <w:rPr>
          <w:rFonts w:ascii="Arial" w:hAnsi="Arial" w:cs="Arial"/>
          <w:sz w:val="16"/>
          <w:szCs w:val="16"/>
          <w:lang w:val="sk-SK"/>
        </w:rPr>
      </w:pPr>
      <w:r w:rsidRPr="00436ADE">
        <w:rPr>
          <w:rFonts w:ascii="Arial" w:hAnsi="Arial" w:cs="Arial"/>
          <w:sz w:val="16"/>
          <w:szCs w:val="16"/>
          <w:lang w:val="sk-SK"/>
        </w:rPr>
        <w:t xml:space="preserve">3.3.2  </w:t>
      </w:r>
      <w:r w:rsidR="00742B95" w:rsidRPr="00436ADE">
        <w:rPr>
          <w:rFonts w:ascii="Arial" w:hAnsi="Arial" w:cs="Arial"/>
          <w:sz w:val="16"/>
          <w:szCs w:val="16"/>
          <w:lang w:val="sk-SK"/>
        </w:rPr>
        <w:t xml:space="preserve">poslednú splátku najneskôr </w:t>
      </w:r>
      <w:r w:rsidR="008F1009" w:rsidRPr="00436ADE">
        <w:rPr>
          <w:rFonts w:ascii="Arial" w:hAnsi="Arial" w:cs="Arial"/>
          <w:sz w:val="16"/>
          <w:szCs w:val="16"/>
          <w:lang w:val="sk-SK"/>
        </w:rPr>
        <w:t xml:space="preserve">1 týždeň pred záverečnou skúškou </w:t>
      </w:r>
      <w:r w:rsidR="00940108" w:rsidRPr="00436ADE">
        <w:rPr>
          <w:rFonts w:ascii="Arial" w:hAnsi="Arial" w:cs="Arial"/>
          <w:sz w:val="16"/>
          <w:szCs w:val="16"/>
          <w:lang w:val="sk-SK"/>
        </w:rPr>
        <w:t xml:space="preserve">tak, aby </w:t>
      </w:r>
      <w:r w:rsidRPr="00436ADE">
        <w:rPr>
          <w:rFonts w:ascii="Arial" w:hAnsi="Arial" w:cs="Arial"/>
          <w:sz w:val="16"/>
          <w:szCs w:val="16"/>
          <w:lang w:val="sk-SK"/>
        </w:rPr>
        <w:t xml:space="preserve">cena kurzu podľa bodu 3.1 </w:t>
      </w:r>
      <w:r w:rsidR="008F1009" w:rsidRPr="00436ADE">
        <w:rPr>
          <w:rFonts w:ascii="Arial" w:hAnsi="Arial" w:cs="Arial"/>
          <w:sz w:val="16"/>
          <w:szCs w:val="16"/>
          <w:lang w:val="sk-SK"/>
        </w:rPr>
        <w:t xml:space="preserve">a 3.2 </w:t>
      </w:r>
      <w:r w:rsidRPr="00436ADE">
        <w:rPr>
          <w:rFonts w:ascii="Arial" w:hAnsi="Arial" w:cs="Arial"/>
          <w:sz w:val="16"/>
          <w:szCs w:val="16"/>
          <w:lang w:val="sk-SK"/>
        </w:rPr>
        <w:t xml:space="preserve">tejto </w:t>
      </w:r>
      <w:r w:rsidR="00940108" w:rsidRPr="00436ADE">
        <w:rPr>
          <w:rFonts w:ascii="Arial" w:hAnsi="Arial" w:cs="Arial"/>
          <w:sz w:val="16"/>
          <w:szCs w:val="16"/>
          <w:lang w:val="sk-SK"/>
        </w:rPr>
        <w:t>Z</w:t>
      </w:r>
      <w:r w:rsidRPr="00436ADE">
        <w:rPr>
          <w:rFonts w:ascii="Arial" w:hAnsi="Arial" w:cs="Arial"/>
          <w:sz w:val="16"/>
          <w:szCs w:val="16"/>
          <w:lang w:val="sk-SK"/>
        </w:rPr>
        <w:t xml:space="preserve">mluvy bola k tomuto termínu uhradená  </w:t>
      </w:r>
      <w:r w:rsidR="00132AA6" w:rsidRPr="00436ADE">
        <w:rPr>
          <w:rFonts w:ascii="Arial" w:hAnsi="Arial" w:cs="Arial"/>
          <w:sz w:val="16"/>
          <w:szCs w:val="16"/>
          <w:lang w:val="sk-SK"/>
        </w:rPr>
        <w:t>v plnej výške</w:t>
      </w:r>
    </w:p>
    <w:p w14:paraId="788EB74B" w14:textId="77777777" w:rsidR="00392A3A" w:rsidRPr="00436ADE" w:rsidRDefault="00392A3A" w:rsidP="00392A3A">
      <w:pPr>
        <w:pStyle w:val="Nadpis1"/>
        <w:keepNext/>
        <w:widowControl w:val="0"/>
        <w:numPr>
          <w:ilvl w:val="0"/>
          <w:numId w:val="1"/>
        </w:numPr>
        <w:overflowPunct/>
        <w:autoSpaceDE/>
        <w:autoSpaceDN/>
        <w:adjustRightInd/>
        <w:spacing w:before="240" w:after="60"/>
        <w:textAlignment w:val="auto"/>
        <w:rPr>
          <w:rFonts w:ascii="Arial" w:hAnsi="Arial" w:cs="Arial"/>
          <w:b/>
          <w:sz w:val="16"/>
          <w:szCs w:val="16"/>
          <w:lang w:val="sk-SK"/>
        </w:rPr>
      </w:pPr>
      <w:r w:rsidRPr="00436ADE">
        <w:rPr>
          <w:rFonts w:ascii="Arial" w:hAnsi="Arial" w:cs="Arial"/>
          <w:b/>
          <w:sz w:val="16"/>
          <w:szCs w:val="16"/>
          <w:lang w:val="sk-SK"/>
        </w:rPr>
        <w:t>Povinnosti Dodávateľa</w:t>
      </w:r>
    </w:p>
    <w:p w14:paraId="161A9EC0" w14:textId="77777777" w:rsidR="00392FBF" w:rsidRPr="00436ADE" w:rsidRDefault="00392FBF" w:rsidP="00436ADE">
      <w:pPr>
        <w:pStyle w:val="DefaultText"/>
        <w:numPr>
          <w:ilvl w:val="0"/>
          <w:numId w:val="5"/>
        </w:numPr>
        <w:jc w:val="both"/>
        <w:rPr>
          <w:rFonts w:ascii="Arial" w:hAnsi="Arial" w:cs="Arial"/>
          <w:sz w:val="16"/>
          <w:szCs w:val="16"/>
          <w:lang w:val="sk-SK"/>
        </w:rPr>
      </w:pPr>
      <w:r w:rsidRPr="00436ADE">
        <w:rPr>
          <w:rFonts w:ascii="Arial" w:hAnsi="Arial" w:cs="Arial"/>
          <w:sz w:val="16"/>
          <w:szCs w:val="16"/>
          <w:lang w:val="sk-SK"/>
        </w:rPr>
        <w:t>Dodávateľ sa zaväzuje uskutočňovať plnenia podľa tejto Zmluvy s  vynaložením odbornej starostlivosti.</w:t>
      </w:r>
    </w:p>
    <w:p w14:paraId="1648F1D0" w14:textId="77777777" w:rsidR="00392A3A" w:rsidRPr="00436ADE" w:rsidRDefault="00C80EA9" w:rsidP="00436ADE">
      <w:pPr>
        <w:pStyle w:val="DefaultText"/>
        <w:numPr>
          <w:ilvl w:val="0"/>
          <w:numId w:val="5"/>
        </w:numPr>
        <w:jc w:val="both"/>
        <w:rPr>
          <w:rFonts w:ascii="Arial" w:hAnsi="Arial" w:cs="Arial"/>
          <w:sz w:val="16"/>
          <w:szCs w:val="16"/>
          <w:lang w:val="sk-SK"/>
        </w:rPr>
      </w:pPr>
      <w:r w:rsidRPr="00436ADE">
        <w:rPr>
          <w:rFonts w:ascii="Arial" w:hAnsi="Arial" w:cs="Arial"/>
          <w:sz w:val="16"/>
          <w:szCs w:val="16"/>
          <w:lang w:val="sk-SK"/>
        </w:rPr>
        <w:t>Dodávateľ poskytne</w:t>
      </w:r>
      <w:r w:rsidR="007C7CBE" w:rsidRPr="00436ADE">
        <w:rPr>
          <w:rFonts w:ascii="Arial" w:hAnsi="Arial" w:cs="Arial"/>
          <w:sz w:val="16"/>
          <w:szCs w:val="16"/>
          <w:lang w:val="sk-SK"/>
        </w:rPr>
        <w:t xml:space="preserve"> </w:t>
      </w:r>
      <w:r w:rsidRPr="00436ADE">
        <w:rPr>
          <w:rFonts w:ascii="Arial" w:hAnsi="Arial" w:cs="Arial"/>
          <w:sz w:val="16"/>
          <w:szCs w:val="16"/>
          <w:lang w:val="sk-SK"/>
        </w:rPr>
        <w:t xml:space="preserve">Zákazníkovi </w:t>
      </w:r>
      <w:r w:rsidR="007C7CBE" w:rsidRPr="00436ADE">
        <w:rPr>
          <w:rFonts w:ascii="Arial" w:hAnsi="Arial" w:cs="Arial"/>
          <w:sz w:val="16"/>
          <w:szCs w:val="16"/>
          <w:lang w:val="sk-SK"/>
        </w:rPr>
        <w:t xml:space="preserve">praktické a teoretické vedomosti, </w:t>
      </w:r>
      <w:r w:rsidR="008A1986" w:rsidRPr="00436ADE">
        <w:rPr>
          <w:rFonts w:ascii="Arial" w:hAnsi="Arial" w:cs="Arial"/>
          <w:sz w:val="16"/>
          <w:szCs w:val="16"/>
          <w:lang w:val="sk-SK"/>
        </w:rPr>
        <w:t xml:space="preserve">znalosti, </w:t>
      </w:r>
      <w:r w:rsidR="007C7CBE" w:rsidRPr="00436ADE">
        <w:rPr>
          <w:rFonts w:ascii="Arial" w:hAnsi="Arial" w:cs="Arial"/>
          <w:sz w:val="16"/>
          <w:szCs w:val="16"/>
          <w:lang w:val="sk-SK"/>
        </w:rPr>
        <w:t>zru</w:t>
      </w:r>
      <w:r w:rsidR="00392A3A" w:rsidRPr="00436ADE">
        <w:rPr>
          <w:rFonts w:ascii="Arial" w:hAnsi="Arial" w:cs="Arial"/>
          <w:sz w:val="16"/>
          <w:szCs w:val="16"/>
          <w:lang w:val="sk-SK"/>
        </w:rPr>
        <w:t>č</w:t>
      </w:r>
      <w:r w:rsidR="007C7CBE" w:rsidRPr="00436ADE">
        <w:rPr>
          <w:rFonts w:ascii="Arial" w:hAnsi="Arial" w:cs="Arial"/>
          <w:sz w:val="16"/>
          <w:szCs w:val="16"/>
          <w:lang w:val="sk-SK"/>
        </w:rPr>
        <w:t xml:space="preserve">nosti a spôsob správania </w:t>
      </w:r>
      <w:r w:rsidR="00392A3A" w:rsidRPr="00436ADE">
        <w:rPr>
          <w:rFonts w:ascii="Arial" w:hAnsi="Arial" w:cs="Arial"/>
          <w:sz w:val="16"/>
          <w:szCs w:val="16"/>
          <w:lang w:val="sk-SK"/>
        </w:rPr>
        <w:t>s</w:t>
      </w:r>
      <w:r w:rsidR="007C7CBE" w:rsidRPr="00436ADE">
        <w:rPr>
          <w:rFonts w:ascii="Arial" w:hAnsi="Arial" w:cs="Arial"/>
          <w:sz w:val="16"/>
          <w:szCs w:val="16"/>
          <w:lang w:val="sk-SK"/>
        </w:rPr>
        <w:t>a v cestnej premávke vyžadované pre vedenie motorového vozidla skupiny</w:t>
      </w:r>
      <w:r w:rsidR="00392A3A" w:rsidRPr="00436ADE">
        <w:rPr>
          <w:rFonts w:ascii="Arial" w:hAnsi="Arial" w:cs="Arial"/>
          <w:sz w:val="16"/>
          <w:szCs w:val="16"/>
          <w:lang w:val="sk-SK"/>
        </w:rPr>
        <w:t xml:space="preserve"> </w:t>
      </w:r>
      <w:r w:rsidR="007C7CBE" w:rsidRPr="00436ADE">
        <w:rPr>
          <w:rFonts w:ascii="Arial" w:hAnsi="Arial" w:cs="Arial"/>
          <w:sz w:val="16"/>
          <w:szCs w:val="16"/>
          <w:lang w:val="sk-SK"/>
        </w:rPr>
        <w:t>“B”.</w:t>
      </w:r>
    </w:p>
    <w:p w14:paraId="077165AC" w14:textId="77777777" w:rsidR="00C80EA9" w:rsidRPr="00436ADE" w:rsidRDefault="00392A3A" w:rsidP="00436ADE">
      <w:pPr>
        <w:pStyle w:val="DefaultText"/>
        <w:numPr>
          <w:ilvl w:val="0"/>
          <w:numId w:val="5"/>
        </w:numPr>
        <w:jc w:val="both"/>
        <w:rPr>
          <w:rFonts w:ascii="Arial" w:hAnsi="Arial" w:cs="Arial"/>
          <w:sz w:val="16"/>
          <w:szCs w:val="16"/>
          <w:lang w:val="sk-SK"/>
        </w:rPr>
      </w:pPr>
      <w:r w:rsidRPr="00436ADE">
        <w:rPr>
          <w:rFonts w:ascii="Arial" w:hAnsi="Arial" w:cs="Arial"/>
          <w:sz w:val="16"/>
          <w:szCs w:val="16"/>
          <w:lang w:val="sk-SK"/>
        </w:rPr>
        <w:t>P</w:t>
      </w:r>
      <w:r w:rsidR="007C7CBE" w:rsidRPr="00436ADE">
        <w:rPr>
          <w:rFonts w:ascii="Arial" w:hAnsi="Arial" w:cs="Arial"/>
          <w:sz w:val="16"/>
          <w:szCs w:val="16"/>
          <w:lang w:val="sk-SK"/>
        </w:rPr>
        <w:t>o ukon</w:t>
      </w:r>
      <w:r w:rsidRPr="00436ADE">
        <w:rPr>
          <w:rFonts w:ascii="Arial" w:hAnsi="Arial" w:cs="Arial"/>
          <w:sz w:val="16"/>
          <w:szCs w:val="16"/>
          <w:lang w:val="sk-SK"/>
        </w:rPr>
        <w:t>č</w:t>
      </w:r>
      <w:r w:rsidR="007C7CBE" w:rsidRPr="00436ADE">
        <w:rPr>
          <w:rFonts w:ascii="Arial" w:hAnsi="Arial" w:cs="Arial"/>
          <w:sz w:val="16"/>
          <w:szCs w:val="16"/>
          <w:lang w:val="sk-SK"/>
        </w:rPr>
        <w:t xml:space="preserve">ení kurzu </w:t>
      </w:r>
      <w:r w:rsidR="00644394" w:rsidRPr="00436ADE">
        <w:rPr>
          <w:rFonts w:ascii="Arial" w:hAnsi="Arial" w:cs="Arial"/>
          <w:sz w:val="16"/>
          <w:szCs w:val="16"/>
          <w:lang w:val="sk-SK"/>
        </w:rPr>
        <w:t xml:space="preserve">Dodávateľ </w:t>
      </w:r>
      <w:r w:rsidR="007C7CBE" w:rsidRPr="00436ADE">
        <w:rPr>
          <w:rFonts w:ascii="Arial" w:hAnsi="Arial" w:cs="Arial"/>
          <w:sz w:val="16"/>
          <w:szCs w:val="16"/>
          <w:lang w:val="sk-SK"/>
        </w:rPr>
        <w:t>zabezpe</w:t>
      </w:r>
      <w:r w:rsidRPr="00436ADE">
        <w:rPr>
          <w:rFonts w:ascii="Arial" w:hAnsi="Arial" w:cs="Arial"/>
          <w:sz w:val="16"/>
          <w:szCs w:val="16"/>
          <w:lang w:val="sk-SK"/>
        </w:rPr>
        <w:t>č</w:t>
      </w:r>
      <w:r w:rsidR="00644394" w:rsidRPr="00436ADE">
        <w:rPr>
          <w:rFonts w:ascii="Arial" w:hAnsi="Arial" w:cs="Arial"/>
          <w:sz w:val="16"/>
          <w:szCs w:val="16"/>
          <w:lang w:val="sk-SK"/>
        </w:rPr>
        <w:t>í</w:t>
      </w:r>
      <w:r w:rsidR="007C7CBE" w:rsidRPr="00436ADE">
        <w:rPr>
          <w:rFonts w:ascii="Arial" w:hAnsi="Arial" w:cs="Arial"/>
          <w:sz w:val="16"/>
          <w:szCs w:val="16"/>
          <w:lang w:val="sk-SK"/>
        </w:rPr>
        <w:t xml:space="preserve"> vykonanie závere</w:t>
      </w:r>
      <w:r w:rsidRPr="00436ADE">
        <w:rPr>
          <w:rFonts w:ascii="Arial" w:hAnsi="Arial" w:cs="Arial"/>
          <w:sz w:val="16"/>
          <w:szCs w:val="16"/>
          <w:lang w:val="sk-SK"/>
        </w:rPr>
        <w:t>č</w:t>
      </w:r>
      <w:r w:rsidR="007C7CBE" w:rsidRPr="00436ADE">
        <w:rPr>
          <w:rFonts w:ascii="Arial" w:hAnsi="Arial" w:cs="Arial"/>
          <w:sz w:val="16"/>
          <w:szCs w:val="16"/>
          <w:lang w:val="sk-SK"/>
        </w:rPr>
        <w:t>nej skúšky</w:t>
      </w:r>
      <w:r w:rsidR="00644394" w:rsidRPr="00436ADE">
        <w:rPr>
          <w:rFonts w:ascii="Arial" w:hAnsi="Arial" w:cs="Arial"/>
          <w:sz w:val="16"/>
          <w:szCs w:val="16"/>
          <w:lang w:val="sk-SK"/>
        </w:rPr>
        <w:t>.</w:t>
      </w:r>
      <w:r w:rsidR="007C7CBE" w:rsidRPr="00436ADE">
        <w:rPr>
          <w:rFonts w:ascii="Arial" w:hAnsi="Arial" w:cs="Arial"/>
          <w:sz w:val="16"/>
          <w:szCs w:val="16"/>
          <w:lang w:val="sk-SK"/>
        </w:rPr>
        <w:t xml:space="preserve"> </w:t>
      </w:r>
      <w:r w:rsidR="00644394" w:rsidRPr="00436ADE">
        <w:rPr>
          <w:rFonts w:ascii="Arial" w:hAnsi="Arial" w:cs="Arial"/>
          <w:sz w:val="16"/>
          <w:szCs w:val="16"/>
          <w:lang w:val="sk-SK"/>
        </w:rPr>
        <w:t xml:space="preserve">V prípade že Zákazník záverečnú skúšku úspešne absolvuje Dodávateľ zabezpečí </w:t>
      </w:r>
      <w:r w:rsidR="007C7CBE" w:rsidRPr="00436ADE">
        <w:rPr>
          <w:rFonts w:ascii="Arial" w:hAnsi="Arial" w:cs="Arial"/>
          <w:sz w:val="16"/>
          <w:szCs w:val="16"/>
          <w:lang w:val="sk-SK"/>
        </w:rPr>
        <w:t>vydanie osved</w:t>
      </w:r>
      <w:r w:rsidRPr="00436ADE">
        <w:rPr>
          <w:rFonts w:ascii="Arial" w:hAnsi="Arial" w:cs="Arial"/>
          <w:sz w:val="16"/>
          <w:szCs w:val="16"/>
          <w:lang w:val="sk-SK"/>
        </w:rPr>
        <w:t>č</w:t>
      </w:r>
      <w:r w:rsidR="007C7CBE" w:rsidRPr="00436ADE">
        <w:rPr>
          <w:rFonts w:ascii="Arial" w:hAnsi="Arial" w:cs="Arial"/>
          <w:sz w:val="16"/>
          <w:szCs w:val="16"/>
          <w:lang w:val="sk-SK"/>
        </w:rPr>
        <w:t xml:space="preserve">enia </w:t>
      </w:r>
      <w:r w:rsidRPr="00436ADE">
        <w:rPr>
          <w:rFonts w:ascii="Arial" w:hAnsi="Arial" w:cs="Arial"/>
          <w:sz w:val="16"/>
          <w:szCs w:val="16"/>
          <w:lang w:val="sk-SK"/>
        </w:rPr>
        <w:t>o</w:t>
      </w:r>
      <w:r w:rsidR="007C7CBE" w:rsidRPr="00436ADE">
        <w:rPr>
          <w:rFonts w:ascii="Arial" w:hAnsi="Arial" w:cs="Arial"/>
          <w:sz w:val="16"/>
          <w:szCs w:val="16"/>
          <w:lang w:val="sk-SK"/>
        </w:rPr>
        <w:t xml:space="preserve"> absolvovaní kurzu </w:t>
      </w:r>
      <w:r w:rsidR="00FE514B" w:rsidRPr="00436ADE">
        <w:rPr>
          <w:rFonts w:ascii="Arial" w:hAnsi="Arial" w:cs="Arial"/>
          <w:sz w:val="16"/>
          <w:szCs w:val="16"/>
          <w:lang w:val="sk-SK"/>
        </w:rPr>
        <w:t>Zákazníkom</w:t>
      </w:r>
      <w:r w:rsidR="007C7CBE" w:rsidRPr="00436ADE">
        <w:rPr>
          <w:rFonts w:ascii="Arial" w:hAnsi="Arial" w:cs="Arial"/>
          <w:sz w:val="16"/>
          <w:szCs w:val="16"/>
          <w:lang w:val="sk-SK"/>
        </w:rPr>
        <w:t>.</w:t>
      </w:r>
    </w:p>
    <w:p w14:paraId="2456384D" w14:textId="77777777" w:rsidR="00C80EA9" w:rsidRPr="00436ADE" w:rsidRDefault="00354BCF" w:rsidP="00436ADE">
      <w:pPr>
        <w:pStyle w:val="DefaultText"/>
        <w:numPr>
          <w:ilvl w:val="0"/>
          <w:numId w:val="5"/>
        </w:numPr>
        <w:rPr>
          <w:rFonts w:ascii="Arial" w:hAnsi="Arial" w:cs="Arial"/>
          <w:sz w:val="16"/>
          <w:szCs w:val="16"/>
          <w:lang w:val="sk-SK"/>
        </w:rPr>
      </w:pPr>
      <w:r w:rsidRPr="00436ADE">
        <w:rPr>
          <w:rFonts w:ascii="Arial" w:hAnsi="Arial" w:cs="Arial"/>
          <w:sz w:val="16"/>
          <w:szCs w:val="16"/>
          <w:lang w:val="sk-SK"/>
        </w:rPr>
        <w:t>Pri výuke z</w:t>
      </w:r>
      <w:r w:rsidR="00CC174D" w:rsidRPr="00436ADE">
        <w:rPr>
          <w:rFonts w:ascii="Arial" w:hAnsi="Arial" w:cs="Arial"/>
          <w:sz w:val="16"/>
          <w:szCs w:val="16"/>
          <w:lang w:val="sk-SK"/>
        </w:rPr>
        <w:t>abezpečí používanie</w:t>
      </w:r>
      <w:r w:rsidR="007C7CBE" w:rsidRPr="00436ADE">
        <w:rPr>
          <w:rFonts w:ascii="Arial" w:hAnsi="Arial" w:cs="Arial"/>
          <w:sz w:val="16"/>
          <w:szCs w:val="16"/>
          <w:lang w:val="sk-SK"/>
        </w:rPr>
        <w:t xml:space="preserve"> schválen</w:t>
      </w:r>
      <w:r w:rsidR="00CC174D" w:rsidRPr="00436ADE">
        <w:rPr>
          <w:rFonts w:ascii="Arial" w:hAnsi="Arial" w:cs="Arial"/>
          <w:sz w:val="16"/>
          <w:szCs w:val="16"/>
          <w:lang w:val="sk-SK"/>
        </w:rPr>
        <w:t>ých</w:t>
      </w:r>
      <w:r w:rsidR="007C7CBE" w:rsidRPr="00436ADE">
        <w:rPr>
          <w:rFonts w:ascii="Arial" w:hAnsi="Arial" w:cs="Arial"/>
          <w:sz w:val="16"/>
          <w:szCs w:val="16"/>
          <w:lang w:val="sk-SK"/>
        </w:rPr>
        <w:t xml:space="preserve"> pomôc</w:t>
      </w:r>
      <w:r w:rsidR="00CC174D" w:rsidRPr="00436ADE">
        <w:rPr>
          <w:rFonts w:ascii="Arial" w:hAnsi="Arial" w:cs="Arial"/>
          <w:sz w:val="16"/>
          <w:szCs w:val="16"/>
          <w:lang w:val="sk-SK"/>
        </w:rPr>
        <w:t>o</w:t>
      </w:r>
      <w:r w:rsidR="007C7CBE" w:rsidRPr="00436ADE">
        <w:rPr>
          <w:rFonts w:ascii="Arial" w:hAnsi="Arial" w:cs="Arial"/>
          <w:sz w:val="16"/>
          <w:szCs w:val="16"/>
          <w:lang w:val="sk-SK"/>
        </w:rPr>
        <w:t>k na vyu</w:t>
      </w:r>
      <w:r w:rsidR="00C80EA9" w:rsidRPr="00436ADE">
        <w:rPr>
          <w:rFonts w:ascii="Arial" w:hAnsi="Arial" w:cs="Arial"/>
          <w:sz w:val="16"/>
          <w:szCs w:val="16"/>
          <w:lang w:val="sk-SK"/>
        </w:rPr>
        <w:t>č</w:t>
      </w:r>
      <w:r w:rsidR="007C7CBE" w:rsidRPr="00436ADE">
        <w:rPr>
          <w:rFonts w:ascii="Arial" w:hAnsi="Arial" w:cs="Arial"/>
          <w:sz w:val="16"/>
          <w:szCs w:val="16"/>
          <w:lang w:val="sk-SK"/>
        </w:rPr>
        <w:t>ovanie vedenia motorového</w:t>
      </w:r>
      <w:r w:rsidR="00C80EA9" w:rsidRPr="00436ADE">
        <w:rPr>
          <w:rFonts w:ascii="Arial" w:hAnsi="Arial" w:cs="Arial"/>
          <w:sz w:val="16"/>
          <w:szCs w:val="16"/>
          <w:lang w:val="sk-SK"/>
        </w:rPr>
        <w:t xml:space="preserve"> </w:t>
      </w:r>
      <w:r w:rsidR="007C7CBE" w:rsidRPr="00436ADE">
        <w:rPr>
          <w:rFonts w:ascii="Arial" w:hAnsi="Arial" w:cs="Arial"/>
          <w:sz w:val="16"/>
          <w:szCs w:val="16"/>
          <w:lang w:val="sk-SK"/>
        </w:rPr>
        <w:t>vozidla.</w:t>
      </w:r>
    </w:p>
    <w:p w14:paraId="1ABA9A06" w14:textId="77777777" w:rsidR="007C7CBE" w:rsidRPr="00DE7AF9" w:rsidRDefault="00906376" w:rsidP="00436ADE">
      <w:pPr>
        <w:pStyle w:val="DefaultText"/>
        <w:numPr>
          <w:ilvl w:val="0"/>
          <w:numId w:val="5"/>
        </w:numPr>
        <w:jc w:val="both"/>
        <w:rPr>
          <w:rFonts w:ascii="Arial" w:hAnsi="Arial" w:cs="Arial"/>
          <w:b/>
          <w:sz w:val="16"/>
          <w:szCs w:val="16"/>
          <w:lang w:val="sk-SK"/>
        </w:rPr>
      </w:pPr>
      <w:r w:rsidRPr="00436ADE">
        <w:rPr>
          <w:rFonts w:ascii="Arial" w:hAnsi="Arial" w:cs="Arial"/>
          <w:sz w:val="16"/>
          <w:szCs w:val="16"/>
          <w:lang w:val="sk-SK"/>
        </w:rPr>
        <w:t>Kurz výuky a výcviku z</w:t>
      </w:r>
      <w:r w:rsidR="00CC174D" w:rsidRPr="00436ADE">
        <w:rPr>
          <w:rFonts w:ascii="Arial" w:hAnsi="Arial" w:cs="Arial"/>
          <w:sz w:val="16"/>
          <w:szCs w:val="16"/>
          <w:lang w:val="sk-SK"/>
        </w:rPr>
        <w:t xml:space="preserve">abezpečí </w:t>
      </w:r>
      <w:r w:rsidRPr="00436ADE">
        <w:rPr>
          <w:rFonts w:ascii="Arial" w:hAnsi="Arial" w:cs="Arial"/>
          <w:sz w:val="16"/>
          <w:szCs w:val="16"/>
          <w:lang w:val="sk-SK"/>
        </w:rPr>
        <w:t>v </w:t>
      </w:r>
      <w:proofErr w:type="spellStart"/>
      <w:r w:rsidRPr="00436ADE">
        <w:rPr>
          <w:rFonts w:ascii="Arial" w:hAnsi="Arial" w:cs="Arial"/>
          <w:sz w:val="16"/>
          <w:szCs w:val="16"/>
          <w:lang w:val="sk-SK"/>
        </w:rPr>
        <w:t>nižšieuvedenom</w:t>
      </w:r>
      <w:proofErr w:type="spellEnd"/>
      <w:r w:rsidRPr="00436ADE">
        <w:rPr>
          <w:rFonts w:ascii="Arial" w:hAnsi="Arial" w:cs="Arial"/>
          <w:sz w:val="16"/>
          <w:szCs w:val="16"/>
          <w:lang w:val="sk-SK"/>
        </w:rPr>
        <w:t xml:space="preserve"> rozsahu podľa </w:t>
      </w:r>
      <w:r w:rsidR="009C71AF" w:rsidRPr="00436ADE">
        <w:rPr>
          <w:rFonts w:ascii="Arial" w:hAnsi="Arial" w:cs="Arial"/>
          <w:sz w:val="16"/>
          <w:szCs w:val="16"/>
          <w:lang w:val="sk-SK"/>
        </w:rPr>
        <w:t>T</w:t>
      </w:r>
      <w:r w:rsidRPr="00436ADE">
        <w:rPr>
          <w:rFonts w:ascii="Arial" w:hAnsi="Arial" w:cs="Arial"/>
          <w:sz w:val="16"/>
          <w:szCs w:val="16"/>
          <w:lang w:val="sk-SK"/>
        </w:rPr>
        <w:t>ab.</w:t>
      </w:r>
      <w:r w:rsidR="009C71AF" w:rsidRPr="00436ADE">
        <w:rPr>
          <w:rFonts w:ascii="Arial" w:hAnsi="Arial" w:cs="Arial"/>
          <w:sz w:val="16"/>
          <w:szCs w:val="16"/>
          <w:lang w:val="sk-SK"/>
        </w:rPr>
        <w:t>č.</w:t>
      </w:r>
      <w:r w:rsidRPr="00436ADE">
        <w:rPr>
          <w:rFonts w:ascii="Arial" w:hAnsi="Arial" w:cs="Arial"/>
          <w:sz w:val="16"/>
          <w:szCs w:val="16"/>
          <w:lang w:val="sk-SK"/>
        </w:rPr>
        <w:t>1</w:t>
      </w:r>
      <w:r w:rsidR="00CC174D" w:rsidRPr="00436ADE">
        <w:rPr>
          <w:rFonts w:ascii="Arial" w:hAnsi="Arial" w:cs="Arial"/>
          <w:sz w:val="16"/>
          <w:szCs w:val="16"/>
          <w:lang w:val="sk-SK"/>
        </w:rPr>
        <w:t xml:space="preserve">, </w:t>
      </w:r>
      <w:r w:rsidR="00CC174D" w:rsidRPr="00DE7AF9">
        <w:rPr>
          <w:rFonts w:ascii="Arial" w:hAnsi="Arial" w:cs="Arial"/>
          <w:b/>
          <w:sz w:val="16"/>
          <w:szCs w:val="16"/>
          <w:lang w:val="sk-SK"/>
        </w:rPr>
        <w:t>dĺžka jednej vyučovacej hodiny je 45 minút:</w:t>
      </w:r>
    </w:p>
    <w:p w14:paraId="03B38690" w14:textId="77777777" w:rsidR="005141CB" w:rsidRPr="00436ADE" w:rsidRDefault="007C7CBE">
      <w:pPr>
        <w:pStyle w:val="DefaultText"/>
        <w:rPr>
          <w:rFonts w:ascii="Arial" w:hAnsi="Arial" w:cs="Arial"/>
          <w:i/>
          <w:sz w:val="16"/>
          <w:szCs w:val="16"/>
          <w:lang w:val="sk-SK"/>
        </w:rPr>
      </w:pPr>
      <w:r w:rsidRPr="00436ADE">
        <w:rPr>
          <w:rFonts w:ascii="Arial" w:hAnsi="Arial" w:cs="Arial"/>
          <w:sz w:val="16"/>
          <w:szCs w:val="16"/>
          <w:lang w:val="sk-SK"/>
        </w:rPr>
        <w:tab/>
      </w:r>
      <w:r w:rsidR="00906376" w:rsidRPr="00436ADE">
        <w:rPr>
          <w:rFonts w:ascii="Arial" w:hAnsi="Arial" w:cs="Arial"/>
          <w:i/>
          <w:sz w:val="16"/>
          <w:szCs w:val="16"/>
          <w:lang w:val="sk-SK"/>
        </w:rPr>
        <w:t>Tab.</w:t>
      </w:r>
      <w:r w:rsidR="009C71AF" w:rsidRPr="00436ADE">
        <w:rPr>
          <w:rFonts w:ascii="Arial" w:hAnsi="Arial" w:cs="Arial"/>
          <w:i/>
          <w:sz w:val="16"/>
          <w:szCs w:val="16"/>
          <w:lang w:val="sk-SK"/>
        </w:rPr>
        <w:t>č.</w:t>
      </w:r>
      <w:r w:rsidR="00906376" w:rsidRPr="00436ADE">
        <w:rPr>
          <w:rFonts w:ascii="Arial" w:hAnsi="Arial" w:cs="Arial"/>
          <w:i/>
          <w:sz w:val="16"/>
          <w:szCs w:val="16"/>
          <w:lang w:val="sk-SK"/>
        </w:rPr>
        <w:t>1</w:t>
      </w:r>
    </w:p>
    <w:tbl>
      <w:tblPr>
        <w:tblW w:w="0" w:type="auto"/>
        <w:tblInd w:w="8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961"/>
        <w:gridCol w:w="1276"/>
      </w:tblGrid>
      <w:tr w:rsidR="005141CB" w:rsidRPr="00436ADE" w14:paraId="48FCE818" w14:textId="77777777" w:rsidTr="00BC0AEC">
        <w:trPr>
          <w:trHeight w:val="377"/>
        </w:trPr>
        <w:tc>
          <w:tcPr>
            <w:tcW w:w="49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E0680" w14:textId="77777777" w:rsidR="005141CB" w:rsidRPr="00436ADE" w:rsidRDefault="005141CB" w:rsidP="007C7CBE">
            <w:pPr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  <w:r w:rsidRPr="00436ADE">
              <w:rPr>
                <w:rFonts w:ascii="Arial" w:hAnsi="Arial" w:cs="Arial"/>
                <w:b/>
                <w:sz w:val="16"/>
                <w:szCs w:val="16"/>
                <w:lang w:val="sk-SK"/>
              </w:rPr>
              <w:t>Výučba / Výcvik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B8C1B36" w14:textId="77777777" w:rsidR="005141CB" w:rsidRPr="00436ADE" w:rsidRDefault="005141CB" w:rsidP="007C7CBE">
            <w:pPr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  <w:r w:rsidRPr="00436ADE">
              <w:rPr>
                <w:rFonts w:ascii="Arial" w:hAnsi="Arial" w:cs="Arial"/>
                <w:b/>
                <w:sz w:val="16"/>
                <w:szCs w:val="16"/>
                <w:lang w:val="sk-SK"/>
              </w:rPr>
              <w:t>Počet hodín</w:t>
            </w:r>
          </w:p>
        </w:tc>
      </w:tr>
      <w:tr w:rsidR="005141CB" w:rsidRPr="00436ADE" w14:paraId="26992127" w14:textId="77777777" w:rsidTr="00BC0AEC">
        <w:tc>
          <w:tcPr>
            <w:tcW w:w="4961" w:type="dxa"/>
            <w:tcBorders>
              <w:top w:val="single" w:sz="8" w:space="0" w:color="auto"/>
            </w:tcBorders>
            <w:shd w:val="clear" w:color="auto" w:fill="auto"/>
          </w:tcPr>
          <w:p w14:paraId="2960B5C4" w14:textId="77777777" w:rsidR="005141CB" w:rsidRPr="00436ADE" w:rsidRDefault="005141CB" w:rsidP="007C7CBE">
            <w:pPr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  <w:r w:rsidRPr="00436ADE">
              <w:rPr>
                <w:rFonts w:ascii="Arial" w:hAnsi="Arial" w:cs="Arial"/>
                <w:b/>
                <w:sz w:val="16"/>
                <w:szCs w:val="16"/>
                <w:lang w:val="sk-SK"/>
              </w:rPr>
              <w:t>Teoretická výučba</w:t>
            </w:r>
            <w:r w:rsidR="00025D53" w:rsidRPr="00436ADE">
              <w:rPr>
                <w:rFonts w:ascii="Arial" w:hAnsi="Arial" w:cs="Arial"/>
                <w:b/>
                <w:sz w:val="16"/>
                <w:szCs w:val="16"/>
                <w:lang w:val="sk-SK"/>
              </w:rPr>
              <w:t xml:space="preserve"> spolu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auto"/>
          </w:tcPr>
          <w:p w14:paraId="7E29D9E5" w14:textId="77777777" w:rsidR="005141CB" w:rsidRPr="00436ADE" w:rsidRDefault="000A2118" w:rsidP="00BC0AE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k-SK"/>
              </w:rPr>
              <w:t>32</w:t>
            </w:r>
          </w:p>
        </w:tc>
      </w:tr>
      <w:tr w:rsidR="005141CB" w:rsidRPr="00436ADE" w14:paraId="25D15F46" w14:textId="77777777" w:rsidTr="00BC0AEC">
        <w:tc>
          <w:tcPr>
            <w:tcW w:w="4961" w:type="dxa"/>
            <w:shd w:val="clear" w:color="auto" w:fill="auto"/>
          </w:tcPr>
          <w:p w14:paraId="5B998B7D" w14:textId="77777777" w:rsidR="005141CB" w:rsidRPr="00436ADE" w:rsidRDefault="005141CB" w:rsidP="007C7CBE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436ADE">
              <w:rPr>
                <w:rFonts w:ascii="Arial" w:hAnsi="Arial" w:cs="Arial"/>
                <w:sz w:val="16"/>
                <w:szCs w:val="16"/>
                <w:lang w:val="sk-SK"/>
              </w:rPr>
              <w:t>Pravidlá cestnej premávky</w:t>
            </w:r>
          </w:p>
        </w:tc>
        <w:tc>
          <w:tcPr>
            <w:tcW w:w="1276" w:type="dxa"/>
            <w:shd w:val="clear" w:color="auto" w:fill="auto"/>
          </w:tcPr>
          <w:p w14:paraId="2C892EB3" w14:textId="77777777" w:rsidR="005141CB" w:rsidRPr="00436ADE" w:rsidRDefault="005141CB" w:rsidP="00BC0AEC">
            <w:pPr>
              <w:jc w:val="center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436ADE">
              <w:rPr>
                <w:rFonts w:ascii="Arial" w:hAnsi="Arial" w:cs="Arial"/>
                <w:sz w:val="16"/>
                <w:szCs w:val="16"/>
                <w:lang w:val="sk-SK"/>
              </w:rPr>
              <w:t>20</w:t>
            </w:r>
          </w:p>
        </w:tc>
      </w:tr>
      <w:tr w:rsidR="005141CB" w:rsidRPr="00436ADE" w14:paraId="6F2C9047" w14:textId="77777777" w:rsidTr="00BC0AEC">
        <w:tc>
          <w:tcPr>
            <w:tcW w:w="4961" w:type="dxa"/>
            <w:shd w:val="clear" w:color="auto" w:fill="auto"/>
          </w:tcPr>
          <w:p w14:paraId="6C40B687" w14:textId="77777777" w:rsidR="005141CB" w:rsidRPr="00436ADE" w:rsidRDefault="009B1139" w:rsidP="007C7CBE">
            <w:pPr>
              <w:rPr>
                <w:rFonts w:ascii="Arial" w:hAnsi="Arial" w:cs="Arial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sz w:val="16"/>
                <w:szCs w:val="16"/>
                <w:lang w:val="sk-SK"/>
              </w:rPr>
              <w:t>Náuka o vozidlách a ich údržbe</w:t>
            </w:r>
          </w:p>
        </w:tc>
        <w:tc>
          <w:tcPr>
            <w:tcW w:w="1276" w:type="dxa"/>
            <w:shd w:val="clear" w:color="auto" w:fill="auto"/>
          </w:tcPr>
          <w:p w14:paraId="09A7386E" w14:textId="77777777" w:rsidR="005141CB" w:rsidRPr="00436ADE" w:rsidRDefault="000A2118" w:rsidP="00BC0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141CB" w:rsidRPr="00436ADE" w14:paraId="325858B7" w14:textId="77777777" w:rsidTr="00BC0AEC">
        <w:tc>
          <w:tcPr>
            <w:tcW w:w="4961" w:type="dxa"/>
            <w:shd w:val="clear" w:color="auto" w:fill="auto"/>
          </w:tcPr>
          <w:p w14:paraId="1BA7D61A" w14:textId="77777777" w:rsidR="005141CB" w:rsidRPr="00436ADE" w:rsidRDefault="005141CB" w:rsidP="007C7CB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36ADE">
              <w:rPr>
                <w:rFonts w:ascii="Arial" w:hAnsi="Arial" w:cs="Arial"/>
                <w:sz w:val="16"/>
                <w:szCs w:val="16"/>
              </w:rPr>
              <w:t>Teória</w:t>
            </w:r>
            <w:proofErr w:type="spellEnd"/>
            <w:r w:rsidRPr="00436AD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36ADE">
              <w:rPr>
                <w:rFonts w:ascii="Arial" w:hAnsi="Arial" w:cs="Arial"/>
                <w:sz w:val="16"/>
                <w:szCs w:val="16"/>
              </w:rPr>
              <w:t>vedenia</w:t>
            </w:r>
            <w:proofErr w:type="spellEnd"/>
            <w:r w:rsidRPr="00436AD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36ADE">
              <w:rPr>
                <w:rFonts w:ascii="Arial" w:hAnsi="Arial" w:cs="Arial"/>
                <w:sz w:val="16"/>
                <w:szCs w:val="16"/>
              </w:rPr>
              <w:t>vozidla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10CD62EA" w14:textId="77777777" w:rsidR="005141CB" w:rsidRPr="00436ADE" w:rsidRDefault="000A2118" w:rsidP="00BC0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141CB" w:rsidRPr="00436ADE" w14:paraId="0DF7D46A" w14:textId="77777777" w:rsidTr="00BC0AEC">
        <w:tc>
          <w:tcPr>
            <w:tcW w:w="4961" w:type="dxa"/>
            <w:shd w:val="clear" w:color="auto" w:fill="auto"/>
          </w:tcPr>
          <w:p w14:paraId="025036AE" w14:textId="77777777" w:rsidR="005141CB" w:rsidRPr="00436ADE" w:rsidRDefault="005141CB" w:rsidP="007C7CB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36ADE">
              <w:rPr>
                <w:rFonts w:ascii="Arial" w:hAnsi="Arial" w:cs="Arial"/>
                <w:sz w:val="16"/>
                <w:szCs w:val="16"/>
              </w:rPr>
              <w:t>Zásady</w:t>
            </w:r>
            <w:proofErr w:type="spellEnd"/>
            <w:r w:rsidRPr="00436AD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36ADE">
              <w:rPr>
                <w:rFonts w:ascii="Arial" w:hAnsi="Arial" w:cs="Arial"/>
                <w:sz w:val="16"/>
                <w:szCs w:val="16"/>
              </w:rPr>
              <w:t>bezpečnej</w:t>
            </w:r>
            <w:proofErr w:type="spellEnd"/>
            <w:r w:rsidRPr="00436AD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36ADE">
              <w:rPr>
                <w:rFonts w:ascii="Arial" w:hAnsi="Arial" w:cs="Arial"/>
                <w:sz w:val="16"/>
                <w:szCs w:val="16"/>
              </w:rPr>
              <w:t>jazdy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5A4E6EA7" w14:textId="77777777" w:rsidR="005141CB" w:rsidRPr="00436ADE" w:rsidRDefault="000A2118" w:rsidP="00BC0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5141CB" w:rsidRPr="00436AD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141CB" w:rsidRPr="00436ADE" w14:paraId="02D832E6" w14:textId="77777777" w:rsidTr="00BC0AEC">
        <w:tc>
          <w:tcPr>
            <w:tcW w:w="4961" w:type="dxa"/>
            <w:shd w:val="clear" w:color="auto" w:fill="auto"/>
          </w:tcPr>
          <w:p w14:paraId="779CA585" w14:textId="77777777" w:rsidR="005141CB" w:rsidRPr="00436ADE" w:rsidRDefault="005141CB" w:rsidP="007C7CB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36ADE">
              <w:rPr>
                <w:rFonts w:ascii="Arial" w:hAnsi="Arial" w:cs="Arial"/>
                <w:sz w:val="16"/>
                <w:szCs w:val="16"/>
              </w:rPr>
              <w:t>Opakovanie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4F86D64D" w14:textId="77777777" w:rsidR="005141CB" w:rsidRPr="00436ADE" w:rsidRDefault="005141CB" w:rsidP="00BC0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6ADE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141CB" w:rsidRPr="00436ADE" w14:paraId="4D37E9E5" w14:textId="77777777" w:rsidTr="00BC0AEC">
        <w:tc>
          <w:tcPr>
            <w:tcW w:w="4961" w:type="dxa"/>
            <w:shd w:val="clear" w:color="auto" w:fill="auto"/>
          </w:tcPr>
          <w:p w14:paraId="3B255CC0" w14:textId="77777777" w:rsidR="005141CB" w:rsidRPr="00436ADE" w:rsidRDefault="005141CB" w:rsidP="007C7CBE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36ADE">
              <w:rPr>
                <w:rFonts w:ascii="Arial" w:hAnsi="Arial" w:cs="Arial"/>
                <w:b/>
                <w:sz w:val="16"/>
                <w:szCs w:val="16"/>
              </w:rPr>
              <w:t>Praktický</w:t>
            </w:r>
            <w:proofErr w:type="spellEnd"/>
            <w:r w:rsidRPr="00436AD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436ADE">
              <w:rPr>
                <w:rFonts w:ascii="Arial" w:hAnsi="Arial" w:cs="Arial"/>
                <w:b/>
                <w:sz w:val="16"/>
                <w:szCs w:val="16"/>
              </w:rPr>
              <w:t>výcvik</w:t>
            </w:r>
            <w:proofErr w:type="spellEnd"/>
            <w:r w:rsidR="00025D53" w:rsidRPr="00436AD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025D53" w:rsidRPr="00436ADE">
              <w:rPr>
                <w:rFonts w:ascii="Arial" w:hAnsi="Arial" w:cs="Arial"/>
                <w:b/>
                <w:sz w:val="16"/>
                <w:szCs w:val="16"/>
              </w:rPr>
              <w:t>spolu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2363F843" w14:textId="77777777" w:rsidR="005141CB" w:rsidRPr="00436ADE" w:rsidRDefault="009B1139" w:rsidP="009B113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39</w:t>
            </w:r>
          </w:p>
        </w:tc>
      </w:tr>
      <w:tr w:rsidR="005141CB" w:rsidRPr="00436ADE" w14:paraId="7276A719" w14:textId="77777777" w:rsidTr="00BC0AEC">
        <w:tc>
          <w:tcPr>
            <w:tcW w:w="4961" w:type="dxa"/>
            <w:shd w:val="clear" w:color="auto" w:fill="auto"/>
          </w:tcPr>
          <w:p w14:paraId="7514E1EF" w14:textId="77777777" w:rsidR="005141CB" w:rsidRPr="00436ADE" w:rsidRDefault="009B1139" w:rsidP="00E06397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I. Etapa 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Autotrenažér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</w:t>
            </w:r>
          </w:p>
        </w:tc>
        <w:tc>
          <w:tcPr>
            <w:tcW w:w="1276" w:type="dxa"/>
            <w:shd w:val="clear" w:color="auto" w:fill="auto"/>
          </w:tcPr>
          <w:p w14:paraId="3D2C95AB" w14:textId="77777777" w:rsidR="005141CB" w:rsidRPr="00436ADE" w:rsidRDefault="009B1139" w:rsidP="00BC0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141CB" w:rsidRPr="00436ADE" w14:paraId="129B3342" w14:textId="77777777" w:rsidTr="00BC0AEC">
        <w:tc>
          <w:tcPr>
            <w:tcW w:w="4961" w:type="dxa"/>
            <w:shd w:val="clear" w:color="auto" w:fill="auto"/>
          </w:tcPr>
          <w:p w14:paraId="4CF54C16" w14:textId="77777777" w:rsidR="005141CB" w:rsidRPr="00436ADE" w:rsidRDefault="005141CB" w:rsidP="007C7CBE">
            <w:pPr>
              <w:rPr>
                <w:rFonts w:ascii="Arial" w:hAnsi="Arial" w:cs="Arial"/>
                <w:sz w:val="16"/>
                <w:szCs w:val="16"/>
              </w:rPr>
            </w:pPr>
            <w:r w:rsidRPr="00436ADE">
              <w:rPr>
                <w:rFonts w:ascii="Arial" w:hAnsi="Arial" w:cs="Arial"/>
                <w:sz w:val="16"/>
                <w:szCs w:val="16"/>
              </w:rPr>
              <w:t xml:space="preserve">I. Etapa    </w:t>
            </w:r>
            <w:proofErr w:type="spellStart"/>
            <w:r w:rsidR="009B1139">
              <w:rPr>
                <w:rFonts w:ascii="Arial" w:hAnsi="Arial" w:cs="Arial"/>
                <w:sz w:val="16"/>
                <w:szCs w:val="16"/>
              </w:rPr>
              <w:t>Náhradná</w:t>
            </w:r>
            <w:proofErr w:type="spellEnd"/>
            <w:r w:rsidR="009B113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B1139">
              <w:rPr>
                <w:rFonts w:ascii="Arial" w:hAnsi="Arial" w:cs="Arial"/>
                <w:sz w:val="16"/>
                <w:szCs w:val="16"/>
              </w:rPr>
              <w:t>výcvikova</w:t>
            </w:r>
            <w:proofErr w:type="spellEnd"/>
            <w:r w:rsidR="009B113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B1139">
              <w:rPr>
                <w:rFonts w:ascii="Arial" w:hAnsi="Arial" w:cs="Arial"/>
                <w:sz w:val="16"/>
                <w:szCs w:val="16"/>
              </w:rPr>
              <w:t>plocha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7974D84E" w14:textId="77777777" w:rsidR="005141CB" w:rsidRPr="00436ADE" w:rsidRDefault="000A2118" w:rsidP="000A2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="009B1139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141CB" w:rsidRPr="00436ADE" w14:paraId="00CC7714" w14:textId="77777777" w:rsidTr="00BC0AEC">
        <w:tc>
          <w:tcPr>
            <w:tcW w:w="4961" w:type="dxa"/>
            <w:shd w:val="clear" w:color="auto" w:fill="auto"/>
          </w:tcPr>
          <w:p w14:paraId="670A1575" w14:textId="77777777" w:rsidR="005141CB" w:rsidRPr="00436ADE" w:rsidRDefault="005141CB" w:rsidP="007C7CBE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436ADE">
              <w:rPr>
                <w:rFonts w:ascii="Arial" w:hAnsi="Arial" w:cs="Arial"/>
                <w:sz w:val="16"/>
                <w:szCs w:val="16"/>
                <w:lang w:val="nb-NO"/>
              </w:rPr>
              <w:t xml:space="preserve">II. Etapa   </w:t>
            </w:r>
            <w:proofErr w:type="spellStart"/>
            <w:r w:rsidR="009B1139">
              <w:rPr>
                <w:rFonts w:ascii="Arial" w:hAnsi="Arial" w:cs="Arial"/>
                <w:sz w:val="16"/>
                <w:szCs w:val="16"/>
              </w:rPr>
              <w:t>Náhradná</w:t>
            </w:r>
            <w:proofErr w:type="spellEnd"/>
            <w:r w:rsidR="009B113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B1139">
              <w:rPr>
                <w:rFonts w:ascii="Arial" w:hAnsi="Arial" w:cs="Arial"/>
                <w:sz w:val="16"/>
                <w:szCs w:val="16"/>
              </w:rPr>
              <w:t>výcvikova</w:t>
            </w:r>
            <w:proofErr w:type="spellEnd"/>
            <w:r w:rsidR="009B113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B1139">
              <w:rPr>
                <w:rFonts w:ascii="Arial" w:hAnsi="Arial" w:cs="Arial"/>
                <w:sz w:val="16"/>
                <w:szCs w:val="16"/>
              </w:rPr>
              <w:t>plocha</w:t>
            </w:r>
            <w:proofErr w:type="spellEnd"/>
            <w:r w:rsidR="009B1139">
              <w:rPr>
                <w:rFonts w:ascii="Arial" w:hAnsi="Arial" w:cs="Arial"/>
                <w:sz w:val="16"/>
                <w:szCs w:val="16"/>
              </w:rPr>
              <w:t xml:space="preserve"> - </w:t>
            </w:r>
            <w:proofErr w:type="spellStart"/>
            <w:r w:rsidR="009B1139">
              <w:rPr>
                <w:rFonts w:ascii="Arial" w:hAnsi="Arial" w:cs="Arial"/>
                <w:sz w:val="16"/>
                <w:szCs w:val="16"/>
              </w:rPr>
              <w:t>minimálne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08E62956" w14:textId="77777777" w:rsidR="005141CB" w:rsidRPr="00436ADE" w:rsidRDefault="005141CB" w:rsidP="00BC0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6ADE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141CB" w:rsidRPr="00436ADE" w14:paraId="67000516" w14:textId="77777777" w:rsidTr="00BC0AEC">
        <w:tc>
          <w:tcPr>
            <w:tcW w:w="4961" w:type="dxa"/>
            <w:shd w:val="clear" w:color="auto" w:fill="auto"/>
          </w:tcPr>
          <w:p w14:paraId="3F00DB89" w14:textId="77777777" w:rsidR="005141CB" w:rsidRPr="00436ADE" w:rsidRDefault="005141CB" w:rsidP="007C7CBE">
            <w:pPr>
              <w:rPr>
                <w:rFonts w:ascii="Arial" w:hAnsi="Arial" w:cs="Arial"/>
                <w:sz w:val="16"/>
                <w:szCs w:val="16"/>
              </w:rPr>
            </w:pPr>
            <w:r w:rsidRPr="00436ADE">
              <w:rPr>
                <w:rFonts w:ascii="Arial" w:hAnsi="Arial" w:cs="Arial"/>
                <w:sz w:val="16"/>
                <w:szCs w:val="16"/>
              </w:rPr>
              <w:lastRenderedPageBreak/>
              <w:t xml:space="preserve">                 </w:t>
            </w:r>
            <w:r w:rsidR="009B1139">
              <w:rPr>
                <w:rFonts w:ascii="Arial" w:hAnsi="Arial" w:cs="Arial"/>
                <w:sz w:val="16"/>
                <w:szCs w:val="16"/>
              </w:rPr>
              <w:t>Flexi</w:t>
            </w:r>
          </w:p>
        </w:tc>
        <w:tc>
          <w:tcPr>
            <w:tcW w:w="1276" w:type="dxa"/>
            <w:shd w:val="clear" w:color="auto" w:fill="auto"/>
          </w:tcPr>
          <w:p w14:paraId="1EF2E320" w14:textId="77777777" w:rsidR="005141CB" w:rsidRPr="00436ADE" w:rsidRDefault="009B1139" w:rsidP="00BC0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141CB" w:rsidRPr="00436ADE" w14:paraId="747E02A9" w14:textId="77777777" w:rsidTr="00BC0AEC">
        <w:tc>
          <w:tcPr>
            <w:tcW w:w="4961" w:type="dxa"/>
            <w:shd w:val="clear" w:color="auto" w:fill="auto"/>
          </w:tcPr>
          <w:p w14:paraId="06CFFB41" w14:textId="77777777" w:rsidR="005141CB" w:rsidRPr="00436ADE" w:rsidRDefault="009B1139" w:rsidP="007C7C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Cestná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premávka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-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minimálne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73E6B36B" w14:textId="77777777" w:rsidR="005141CB" w:rsidRPr="00436ADE" w:rsidRDefault="009B1139" w:rsidP="00BC0A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5141CB" w:rsidRPr="00436ADE" w14:paraId="6E822F8B" w14:textId="77777777" w:rsidTr="00BC0AEC">
        <w:tc>
          <w:tcPr>
            <w:tcW w:w="4961" w:type="dxa"/>
            <w:shd w:val="clear" w:color="auto" w:fill="auto"/>
          </w:tcPr>
          <w:p w14:paraId="2138F1BA" w14:textId="77777777" w:rsidR="005141CB" w:rsidRPr="00436ADE" w:rsidRDefault="005141CB" w:rsidP="009B1139">
            <w:pPr>
              <w:rPr>
                <w:rFonts w:ascii="Arial" w:hAnsi="Arial" w:cs="Arial"/>
                <w:sz w:val="16"/>
                <w:szCs w:val="16"/>
              </w:rPr>
            </w:pPr>
            <w:r w:rsidRPr="00436ADE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="009B1139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="009B1139" w:rsidRPr="00436ADE">
              <w:rPr>
                <w:rFonts w:ascii="Arial" w:hAnsi="Arial" w:cs="Arial"/>
                <w:sz w:val="16"/>
                <w:szCs w:val="16"/>
              </w:rPr>
              <w:t>Praktická</w:t>
            </w:r>
            <w:proofErr w:type="spellEnd"/>
            <w:r w:rsidR="009B1139" w:rsidRPr="00436ADE">
              <w:rPr>
                <w:rFonts w:ascii="Arial" w:hAnsi="Arial" w:cs="Arial"/>
                <w:sz w:val="16"/>
                <w:szCs w:val="16"/>
              </w:rPr>
              <w:t xml:space="preserve"> údržba</w:t>
            </w:r>
          </w:p>
        </w:tc>
        <w:tc>
          <w:tcPr>
            <w:tcW w:w="1276" w:type="dxa"/>
            <w:shd w:val="clear" w:color="auto" w:fill="auto"/>
          </w:tcPr>
          <w:p w14:paraId="209E2871" w14:textId="77777777" w:rsidR="005141CB" w:rsidRPr="00436ADE" w:rsidRDefault="009B1139" w:rsidP="009B1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1</w:t>
            </w:r>
          </w:p>
        </w:tc>
      </w:tr>
      <w:tr w:rsidR="005141CB" w:rsidRPr="00436ADE" w14:paraId="6E3265B1" w14:textId="77777777" w:rsidTr="00BC0AEC">
        <w:tc>
          <w:tcPr>
            <w:tcW w:w="4961" w:type="dxa"/>
            <w:shd w:val="clear" w:color="auto" w:fill="auto"/>
          </w:tcPr>
          <w:p w14:paraId="1366E60E" w14:textId="77777777" w:rsidR="005141CB" w:rsidRPr="00436ADE" w:rsidRDefault="009B1139" w:rsidP="007C7C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</w:p>
        </w:tc>
        <w:tc>
          <w:tcPr>
            <w:tcW w:w="1276" w:type="dxa"/>
            <w:shd w:val="clear" w:color="auto" w:fill="auto"/>
          </w:tcPr>
          <w:p w14:paraId="6D94529E" w14:textId="77777777" w:rsidR="005141CB" w:rsidRPr="00436ADE" w:rsidRDefault="009B1139" w:rsidP="000A2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</w:p>
        </w:tc>
      </w:tr>
    </w:tbl>
    <w:p w14:paraId="1E741F87" w14:textId="77777777" w:rsidR="00C80EA9" w:rsidRPr="00436ADE" w:rsidRDefault="007C7CBE" w:rsidP="00CC174D">
      <w:pPr>
        <w:pStyle w:val="DefaultText"/>
        <w:rPr>
          <w:rFonts w:ascii="Arial" w:hAnsi="Arial" w:cs="Arial"/>
          <w:b/>
          <w:sz w:val="16"/>
          <w:szCs w:val="16"/>
          <w:lang w:val="nb-NO"/>
        </w:rPr>
      </w:pPr>
      <w:r w:rsidRPr="00436ADE">
        <w:rPr>
          <w:rFonts w:ascii="Arial" w:hAnsi="Arial" w:cs="Arial"/>
          <w:sz w:val="16"/>
          <w:szCs w:val="16"/>
          <w:lang w:val="nb-NO"/>
        </w:rPr>
        <w:tab/>
      </w:r>
    </w:p>
    <w:p w14:paraId="67EA4AFE" w14:textId="77777777" w:rsidR="007C7CBE" w:rsidRPr="00436ADE" w:rsidRDefault="00607531" w:rsidP="00392FBF">
      <w:pPr>
        <w:pStyle w:val="DefaultText"/>
        <w:numPr>
          <w:ilvl w:val="0"/>
          <w:numId w:val="24"/>
        </w:numPr>
        <w:spacing w:after="60"/>
        <w:rPr>
          <w:rFonts w:ascii="Arial" w:hAnsi="Arial" w:cs="Arial"/>
          <w:sz w:val="16"/>
          <w:szCs w:val="16"/>
          <w:lang w:val="nb-NO"/>
        </w:rPr>
      </w:pPr>
      <w:r w:rsidRPr="00436ADE">
        <w:rPr>
          <w:rFonts w:ascii="Arial" w:hAnsi="Arial" w:cs="Arial"/>
          <w:sz w:val="16"/>
          <w:szCs w:val="16"/>
          <w:lang w:val="nb-NO"/>
        </w:rPr>
        <w:t>Dodávateľ p</w:t>
      </w:r>
      <w:r w:rsidR="00CC174D" w:rsidRPr="00436ADE">
        <w:rPr>
          <w:rFonts w:ascii="Arial" w:hAnsi="Arial" w:cs="Arial"/>
          <w:sz w:val="16"/>
          <w:szCs w:val="16"/>
          <w:lang w:val="nb-NO"/>
        </w:rPr>
        <w:t>r</w:t>
      </w:r>
      <w:r w:rsidRPr="00436ADE">
        <w:rPr>
          <w:rFonts w:ascii="Arial" w:hAnsi="Arial" w:cs="Arial"/>
          <w:sz w:val="16"/>
          <w:szCs w:val="16"/>
          <w:lang w:val="nb-NO"/>
        </w:rPr>
        <w:t>e</w:t>
      </w:r>
      <w:r w:rsidR="00CC174D" w:rsidRPr="00436ADE">
        <w:rPr>
          <w:rFonts w:ascii="Arial" w:hAnsi="Arial" w:cs="Arial"/>
          <w:sz w:val="16"/>
          <w:szCs w:val="16"/>
          <w:lang w:val="nb-NO"/>
        </w:rPr>
        <w:t xml:space="preserve"> výcvik</w:t>
      </w:r>
      <w:r w:rsidRPr="00436ADE">
        <w:rPr>
          <w:rFonts w:ascii="Arial" w:hAnsi="Arial" w:cs="Arial"/>
          <w:sz w:val="16"/>
          <w:szCs w:val="16"/>
          <w:lang w:val="nb-NO"/>
        </w:rPr>
        <w:t xml:space="preserve"> poskytne </w:t>
      </w:r>
      <w:r w:rsidR="007C7CBE" w:rsidRPr="00436ADE">
        <w:rPr>
          <w:rFonts w:ascii="Arial" w:hAnsi="Arial" w:cs="Arial"/>
          <w:sz w:val="16"/>
          <w:szCs w:val="16"/>
          <w:lang w:val="nb-NO"/>
        </w:rPr>
        <w:t xml:space="preserve">motorové vozidlá a trenažér: </w:t>
      </w:r>
    </w:p>
    <w:p w14:paraId="224BE105" w14:textId="77777777" w:rsidR="00297F9B" w:rsidRPr="00BB3F86" w:rsidRDefault="00F96F96" w:rsidP="00297F9B">
      <w:pPr>
        <w:pStyle w:val="DefaultText"/>
        <w:ind w:firstLine="709"/>
        <w:rPr>
          <w:rFonts w:ascii="Arial" w:hAnsi="Arial" w:cs="Arial"/>
          <w:b/>
          <w:sz w:val="16"/>
          <w:szCs w:val="16"/>
          <w:lang w:val="nb-NO"/>
        </w:rPr>
      </w:pPr>
      <w:r>
        <w:rPr>
          <w:rFonts w:ascii="Arial" w:hAnsi="Arial" w:cs="Arial"/>
          <w:b/>
          <w:sz w:val="16"/>
          <w:szCs w:val="16"/>
          <w:lang w:val="nb-NO"/>
        </w:rPr>
        <w:t>Toyota Yaris, 1,33</w:t>
      </w:r>
    </w:p>
    <w:p w14:paraId="54044220" w14:textId="77777777" w:rsidR="00297F9B" w:rsidRDefault="00297F9B" w:rsidP="00297F9B">
      <w:pPr>
        <w:pStyle w:val="DefaultText"/>
        <w:ind w:left="709"/>
        <w:jc w:val="both"/>
        <w:rPr>
          <w:rFonts w:ascii="Arial" w:hAnsi="Arial" w:cs="Arial"/>
          <w:i/>
          <w:sz w:val="16"/>
          <w:szCs w:val="16"/>
          <w:lang w:val="nb-NO"/>
        </w:rPr>
      </w:pPr>
      <w:r w:rsidRPr="00BB3F86">
        <w:rPr>
          <w:rFonts w:ascii="Arial" w:hAnsi="Arial" w:cs="Arial"/>
          <w:sz w:val="16"/>
          <w:szCs w:val="16"/>
          <w:lang w:val="nb-NO"/>
        </w:rPr>
        <w:tab/>
      </w:r>
      <w:r w:rsidRPr="00BB3F86">
        <w:rPr>
          <w:rFonts w:ascii="Arial" w:hAnsi="Arial" w:cs="Arial"/>
          <w:i/>
          <w:sz w:val="16"/>
          <w:szCs w:val="16"/>
          <w:lang w:val="nb-NO"/>
        </w:rPr>
        <w:t xml:space="preserve">Klimatizácia, centrálne zamykanie, imobilizér, alarm, výškovo nastaviteľné sedadlo, výškovo aj pozdĺžne nastaviteľný volant, airbag v počte kusov </w:t>
      </w:r>
      <w:r w:rsidR="002569B8" w:rsidRPr="00BB3F86">
        <w:rPr>
          <w:rFonts w:ascii="Arial" w:hAnsi="Arial" w:cs="Arial"/>
          <w:i/>
          <w:sz w:val="16"/>
          <w:szCs w:val="16"/>
          <w:lang w:val="nb-NO"/>
        </w:rPr>
        <w:t>4</w:t>
      </w:r>
      <w:r w:rsidRPr="00BB3F86">
        <w:rPr>
          <w:rFonts w:ascii="Arial" w:hAnsi="Arial" w:cs="Arial"/>
          <w:i/>
          <w:sz w:val="16"/>
          <w:szCs w:val="16"/>
          <w:lang w:val="nb-NO"/>
        </w:rPr>
        <w:t>, ABS, EBD, posilovač riadenia, elektrické ovládanie okien a zrkadiel</w:t>
      </w:r>
      <w:r w:rsidR="00F96F96">
        <w:rPr>
          <w:rFonts w:ascii="Arial" w:hAnsi="Arial" w:cs="Arial"/>
          <w:i/>
          <w:sz w:val="16"/>
          <w:szCs w:val="16"/>
          <w:lang w:val="nb-NO"/>
        </w:rPr>
        <w:t>, stabilizačný systém</w:t>
      </w:r>
    </w:p>
    <w:p w14:paraId="4269A023" w14:textId="77777777" w:rsidR="00477B23" w:rsidRPr="00BB3F86" w:rsidRDefault="00477B23" w:rsidP="00477B23">
      <w:pPr>
        <w:pStyle w:val="DefaultText"/>
        <w:ind w:firstLine="709"/>
        <w:rPr>
          <w:rFonts w:ascii="Arial" w:hAnsi="Arial" w:cs="Arial"/>
          <w:b/>
          <w:sz w:val="16"/>
          <w:szCs w:val="16"/>
          <w:lang w:val="nb-NO"/>
        </w:rPr>
      </w:pPr>
      <w:r>
        <w:rPr>
          <w:rFonts w:ascii="Arial" w:hAnsi="Arial" w:cs="Arial"/>
          <w:b/>
          <w:sz w:val="16"/>
          <w:szCs w:val="16"/>
          <w:lang w:val="nb-NO"/>
        </w:rPr>
        <w:t>Toyota Yaris, 1,33</w:t>
      </w:r>
    </w:p>
    <w:p w14:paraId="693148BC" w14:textId="77777777" w:rsidR="00477B23" w:rsidRDefault="00477B23" w:rsidP="00477B23">
      <w:pPr>
        <w:pStyle w:val="DefaultText"/>
        <w:ind w:left="709"/>
        <w:jc w:val="both"/>
        <w:rPr>
          <w:rFonts w:ascii="Arial" w:hAnsi="Arial" w:cs="Arial"/>
          <w:i/>
          <w:sz w:val="16"/>
          <w:szCs w:val="16"/>
          <w:lang w:val="nb-NO"/>
        </w:rPr>
      </w:pPr>
      <w:r w:rsidRPr="00BB3F86">
        <w:rPr>
          <w:rFonts w:ascii="Arial" w:hAnsi="Arial" w:cs="Arial"/>
          <w:sz w:val="16"/>
          <w:szCs w:val="16"/>
          <w:lang w:val="nb-NO"/>
        </w:rPr>
        <w:tab/>
      </w:r>
      <w:r w:rsidRPr="00BB3F86">
        <w:rPr>
          <w:rFonts w:ascii="Arial" w:hAnsi="Arial" w:cs="Arial"/>
          <w:i/>
          <w:sz w:val="16"/>
          <w:szCs w:val="16"/>
          <w:lang w:val="nb-NO"/>
        </w:rPr>
        <w:t>Klimatizácia, centrálne zamykanie, imobilizér, alarm, výškovo nastaviteľné sedadlo, výškovo aj pozdĺžne nastaviteľný volant, airbag v počte kusov 4, ABS, EBD, posilovač riadenia, elektrické ovládanie okien a zrkadiel</w:t>
      </w:r>
      <w:r>
        <w:rPr>
          <w:rFonts w:ascii="Arial" w:hAnsi="Arial" w:cs="Arial"/>
          <w:i/>
          <w:sz w:val="16"/>
          <w:szCs w:val="16"/>
          <w:lang w:val="nb-NO"/>
        </w:rPr>
        <w:t>, stabilizačný systém</w:t>
      </w:r>
    </w:p>
    <w:p w14:paraId="22C05553" w14:textId="77777777" w:rsidR="009D0F5D" w:rsidRPr="00BB3F86" w:rsidRDefault="009D0F5D" w:rsidP="009D0F5D">
      <w:pPr>
        <w:pStyle w:val="DefaultText"/>
        <w:ind w:firstLine="709"/>
        <w:rPr>
          <w:rFonts w:ascii="Arial" w:hAnsi="Arial" w:cs="Arial"/>
          <w:b/>
          <w:sz w:val="16"/>
          <w:szCs w:val="16"/>
          <w:lang w:val="nb-NO"/>
        </w:rPr>
      </w:pPr>
      <w:r>
        <w:rPr>
          <w:rFonts w:ascii="Arial" w:hAnsi="Arial" w:cs="Arial"/>
          <w:b/>
          <w:sz w:val="16"/>
          <w:szCs w:val="16"/>
          <w:lang w:val="nb-NO"/>
        </w:rPr>
        <w:t>Toyota Yaris, 1,33</w:t>
      </w:r>
    </w:p>
    <w:p w14:paraId="479622C0" w14:textId="77777777" w:rsidR="009D0F5D" w:rsidRDefault="009D0F5D" w:rsidP="009D0F5D">
      <w:pPr>
        <w:pStyle w:val="DefaultText"/>
        <w:ind w:left="709"/>
        <w:jc w:val="both"/>
        <w:rPr>
          <w:rFonts w:ascii="Arial" w:hAnsi="Arial" w:cs="Arial"/>
          <w:i/>
          <w:sz w:val="16"/>
          <w:szCs w:val="16"/>
          <w:lang w:val="nb-NO"/>
        </w:rPr>
      </w:pPr>
      <w:r w:rsidRPr="00BB3F86">
        <w:rPr>
          <w:rFonts w:ascii="Arial" w:hAnsi="Arial" w:cs="Arial"/>
          <w:sz w:val="16"/>
          <w:szCs w:val="16"/>
          <w:lang w:val="nb-NO"/>
        </w:rPr>
        <w:tab/>
      </w:r>
      <w:r w:rsidRPr="00BB3F86">
        <w:rPr>
          <w:rFonts w:ascii="Arial" w:hAnsi="Arial" w:cs="Arial"/>
          <w:i/>
          <w:sz w:val="16"/>
          <w:szCs w:val="16"/>
          <w:lang w:val="nb-NO"/>
        </w:rPr>
        <w:t>Klimatizácia, centrálne zamykanie, imobilizér, alarm, výškovo nastaviteľné sedadlo, výškovo aj pozdĺžne nastaviteľný volant, airbag v počte kusov 4, ABS, EBD, posilovač riadenia, elektrické ovládanie okien a zrkadiel</w:t>
      </w:r>
      <w:r>
        <w:rPr>
          <w:rFonts w:ascii="Arial" w:hAnsi="Arial" w:cs="Arial"/>
          <w:i/>
          <w:sz w:val="16"/>
          <w:szCs w:val="16"/>
          <w:lang w:val="nb-NO"/>
        </w:rPr>
        <w:t>, stabilizačný systém</w:t>
      </w:r>
    </w:p>
    <w:p w14:paraId="65BFF22B" w14:textId="77777777" w:rsidR="00453B7E" w:rsidRPr="00BB3F86" w:rsidRDefault="00453B7E" w:rsidP="00453B7E">
      <w:pPr>
        <w:pStyle w:val="DefaultText"/>
        <w:ind w:firstLine="709"/>
        <w:rPr>
          <w:rFonts w:ascii="Arial" w:hAnsi="Arial" w:cs="Arial"/>
          <w:b/>
          <w:sz w:val="16"/>
          <w:szCs w:val="16"/>
          <w:lang w:val="nb-NO"/>
        </w:rPr>
      </w:pPr>
      <w:r w:rsidRPr="00BB3F86">
        <w:rPr>
          <w:rFonts w:ascii="Arial" w:hAnsi="Arial" w:cs="Arial"/>
          <w:b/>
          <w:sz w:val="16"/>
          <w:szCs w:val="16"/>
          <w:lang w:val="nb-NO"/>
        </w:rPr>
        <w:t>Ford Fiesta 1.25 s výbavou</w:t>
      </w:r>
    </w:p>
    <w:p w14:paraId="0FBA5455" w14:textId="77777777" w:rsidR="00453B7E" w:rsidRPr="00BB3F86" w:rsidRDefault="00453B7E" w:rsidP="00453B7E">
      <w:pPr>
        <w:pStyle w:val="DefaultText"/>
        <w:ind w:left="709"/>
        <w:jc w:val="both"/>
        <w:rPr>
          <w:rFonts w:ascii="Arial" w:hAnsi="Arial" w:cs="Arial"/>
          <w:i/>
          <w:sz w:val="16"/>
          <w:szCs w:val="16"/>
          <w:lang w:val="nb-NO"/>
        </w:rPr>
      </w:pPr>
      <w:r w:rsidRPr="00BB3F86">
        <w:rPr>
          <w:rFonts w:ascii="Arial" w:hAnsi="Arial" w:cs="Arial"/>
          <w:sz w:val="16"/>
          <w:szCs w:val="16"/>
          <w:lang w:val="nb-NO"/>
        </w:rPr>
        <w:tab/>
      </w:r>
      <w:r w:rsidRPr="00BB3F86">
        <w:rPr>
          <w:rFonts w:ascii="Arial" w:hAnsi="Arial" w:cs="Arial"/>
          <w:i/>
          <w:sz w:val="16"/>
          <w:szCs w:val="16"/>
          <w:lang w:val="nb-NO"/>
        </w:rPr>
        <w:t>Klimatizácia, centrálne zamykanie, imobilizér, výškovo nastaviteľné sedadlo, výškovo aj pozdĺžne nastaviteľný volant, airbag v počte kusov 2, ABS, posilovač riadenia, elektrické ovládanie okien</w:t>
      </w:r>
    </w:p>
    <w:p w14:paraId="7A420C41" w14:textId="77777777" w:rsidR="00183C02" w:rsidRPr="00BB3F86" w:rsidRDefault="00F96F96" w:rsidP="00183C02">
      <w:pPr>
        <w:pStyle w:val="DefaultText"/>
        <w:ind w:firstLine="709"/>
        <w:rPr>
          <w:rFonts w:ascii="Arial" w:hAnsi="Arial" w:cs="Arial"/>
          <w:b/>
          <w:sz w:val="16"/>
          <w:szCs w:val="16"/>
          <w:lang w:val="nb-NO"/>
        </w:rPr>
      </w:pPr>
      <w:r>
        <w:rPr>
          <w:rFonts w:ascii="Arial" w:hAnsi="Arial" w:cs="Arial"/>
          <w:b/>
          <w:sz w:val="16"/>
          <w:szCs w:val="16"/>
          <w:lang w:val="nb-NO"/>
        </w:rPr>
        <w:t>KIA SOUL 1,6</w:t>
      </w:r>
    </w:p>
    <w:p w14:paraId="52DD0F7A" w14:textId="77777777" w:rsidR="00183C02" w:rsidRDefault="00183C02" w:rsidP="00183C02">
      <w:pPr>
        <w:pStyle w:val="DefaultText"/>
        <w:ind w:left="709"/>
        <w:jc w:val="both"/>
        <w:rPr>
          <w:rFonts w:ascii="Arial" w:hAnsi="Arial" w:cs="Arial"/>
          <w:i/>
          <w:sz w:val="16"/>
          <w:szCs w:val="16"/>
          <w:lang w:val="nb-NO"/>
        </w:rPr>
      </w:pPr>
      <w:r w:rsidRPr="00BB3F86">
        <w:rPr>
          <w:rFonts w:ascii="Arial" w:hAnsi="Arial" w:cs="Arial"/>
          <w:sz w:val="16"/>
          <w:szCs w:val="16"/>
          <w:lang w:val="nb-NO"/>
        </w:rPr>
        <w:tab/>
      </w:r>
      <w:r w:rsidRPr="00BB3F86">
        <w:rPr>
          <w:rFonts w:ascii="Arial" w:hAnsi="Arial" w:cs="Arial"/>
          <w:i/>
          <w:sz w:val="16"/>
          <w:szCs w:val="16"/>
          <w:lang w:val="nb-NO"/>
        </w:rPr>
        <w:t xml:space="preserve">Klimatizácia, centrálne zamykanie, imobilizér, alarm, výškovo nastaviteľné sedadlo, výškovo aj pozdĺžne nastaviteľný volant, airbag v počte kusov </w:t>
      </w:r>
      <w:r w:rsidR="002569B8" w:rsidRPr="00BB3F86">
        <w:rPr>
          <w:rFonts w:ascii="Arial" w:hAnsi="Arial" w:cs="Arial"/>
          <w:i/>
          <w:sz w:val="16"/>
          <w:szCs w:val="16"/>
          <w:lang w:val="nb-NO"/>
        </w:rPr>
        <w:t>4</w:t>
      </w:r>
      <w:r w:rsidRPr="00BB3F86">
        <w:rPr>
          <w:rFonts w:ascii="Arial" w:hAnsi="Arial" w:cs="Arial"/>
          <w:i/>
          <w:sz w:val="16"/>
          <w:szCs w:val="16"/>
          <w:lang w:val="nb-NO"/>
        </w:rPr>
        <w:t>, ABS, EBD, posilovač riadenia, elektrické ovládanie okien a zrkadiel</w:t>
      </w:r>
    </w:p>
    <w:p w14:paraId="05A78A86" w14:textId="77777777" w:rsidR="007C7CBE" w:rsidRPr="00436ADE" w:rsidRDefault="007C7CBE">
      <w:pPr>
        <w:pStyle w:val="DefaultText"/>
        <w:rPr>
          <w:rFonts w:ascii="Arial" w:hAnsi="Arial" w:cs="Arial"/>
          <w:b/>
          <w:sz w:val="16"/>
          <w:szCs w:val="16"/>
          <w:lang w:val="nb-NO"/>
        </w:rPr>
      </w:pPr>
      <w:r w:rsidRPr="00436ADE">
        <w:rPr>
          <w:rFonts w:ascii="Arial" w:hAnsi="Arial" w:cs="Arial"/>
          <w:sz w:val="16"/>
          <w:szCs w:val="16"/>
          <w:lang w:val="nb-NO"/>
        </w:rPr>
        <w:tab/>
      </w:r>
      <w:r w:rsidRPr="00436ADE">
        <w:rPr>
          <w:rFonts w:ascii="Arial" w:hAnsi="Arial" w:cs="Arial"/>
          <w:b/>
          <w:sz w:val="16"/>
          <w:szCs w:val="16"/>
          <w:lang w:val="nb-NO"/>
        </w:rPr>
        <w:t>Trenažér AT- 99 VRT/2M</w:t>
      </w:r>
    </w:p>
    <w:p w14:paraId="0779E9EF" w14:textId="77777777" w:rsidR="00CC174D" w:rsidRPr="00436ADE" w:rsidRDefault="00CC174D" w:rsidP="00CC174D">
      <w:pPr>
        <w:pStyle w:val="DefaultText"/>
        <w:ind w:left="709"/>
        <w:jc w:val="both"/>
        <w:rPr>
          <w:rFonts w:ascii="Arial" w:hAnsi="Arial" w:cs="Arial"/>
          <w:i/>
          <w:sz w:val="16"/>
          <w:szCs w:val="16"/>
          <w:lang w:val="nb-NO"/>
        </w:rPr>
      </w:pPr>
      <w:r w:rsidRPr="00436ADE">
        <w:rPr>
          <w:rFonts w:ascii="Arial" w:hAnsi="Arial" w:cs="Arial"/>
          <w:i/>
          <w:sz w:val="16"/>
          <w:szCs w:val="16"/>
          <w:lang w:val="nb-NO"/>
        </w:rPr>
        <w:t>M</w:t>
      </w:r>
      <w:r w:rsidR="007C7CBE" w:rsidRPr="00436ADE">
        <w:rPr>
          <w:rFonts w:ascii="Arial" w:hAnsi="Arial" w:cs="Arial"/>
          <w:i/>
          <w:sz w:val="16"/>
          <w:szCs w:val="16"/>
          <w:lang w:val="nb-NO"/>
        </w:rPr>
        <w:t>ožnosti výcviku:</w:t>
      </w:r>
      <w:r w:rsidRPr="00436ADE">
        <w:rPr>
          <w:rFonts w:ascii="Arial" w:hAnsi="Arial" w:cs="Arial"/>
          <w:i/>
          <w:sz w:val="16"/>
          <w:szCs w:val="16"/>
          <w:lang w:val="nb-NO"/>
        </w:rPr>
        <w:t xml:space="preserve"> </w:t>
      </w:r>
      <w:r w:rsidR="007C7CBE" w:rsidRPr="00436ADE">
        <w:rPr>
          <w:rFonts w:ascii="Arial" w:hAnsi="Arial" w:cs="Arial"/>
          <w:i/>
          <w:sz w:val="16"/>
          <w:szCs w:val="16"/>
          <w:lang w:val="nb-NO"/>
        </w:rPr>
        <w:t>v hmle</w:t>
      </w:r>
      <w:r w:rsidRPr="00436ADE">
        <w:rPr>
          <w:rFonts w:ascii="Arial" w:hAnsi="Arial" w:cs="Arial"/>
          <w:i/>
          <w:sz w:val="16"/>
          <w:szCs w:val="16"/>
          <w:lang w:val="nb-NO"/>
        </w:rPr>
        <w:t>,</w:t>
      </w:r>
      <w:r w:rsidR="007C7CBE" w:rsidRPr="00436ADE">
        <w:rPr>
          <w:rFonts w:ascii="Arial" w:hAnsi="Arial" w:cs="Arial"/>
          <w:i/>
          <w:sz w:val="16"/>
          <w:szCs w:val="16"/>
          <w:lang w:val="nb-NO"/>
        </w:rPr>
        <w:t xml:space="preserve"> v noci</w:t>
      </w:r>
      <w:r w:rsidRPr="00436ADE">
        <w:rPr>
          <w:rFonts w:ascii="Arial" w:hAnsi="Arial" w:cs="Arial"/>
          <w:i/>
          <w:sz w:val="16"/>
          <w:szCs w:val="16"/>
          <w:lang w:val="nb-NO"/>
        </w:rPr>
        <w:t>,</w:t>
      </w:r>
      <w:r w:rsidR="007C7CBE" w:rsidRPr="00436ADE">
        <w:rPr>
          <w:rFonts w:ascii="Arial" w:hAnsi="Arial" w:cs="Arial"/>
          <w:i/>
          <w:sz w:val="16"/>
          <w:szCs w:val="16"/>
          <w:lang w:val="nb-NO"/>
        </w:rPr>
        <w:t xml:space="preserve"> cez de</w:t>
      </w:r>
      <w:r w:rsidRPr="00436ADE">
        <w:rPr>
          <w:rFonts w:ascii="Arial" w:hAnsi="Arial" w:cs="Arial"/>
          <w:i/>
          <w:sz w:val="16"/>
          <w:szCs w:val="16"/>
          <w:lang w:val="nb-NO"/>
        </w:rPr>
        <w:t xml:space="preserve">ň, </w:t>
      </w:r>
    </w:p>
    <w:p w14:paraId="6B103297" w14:textId="77777777" w:rsidR="007C7CBE" w:rsidRPr="00436ADE" w:rsidRDefault="00CC174D" w:rsidP="00CC174D">
      <w:pPr>
        <w:pStyle w:val="DefaultText"/>
        <w:ind w:left="709"/>
        <w:jc w:val="both"/>
        <w:rPr>
          <w:rFonts w:ascii="Arial" w:hAnsi="Arial" w:cs="Arial"/>
          <w:i/>
          <w:sz w:val="16"/>
          <w:szCs w:val="16"/>
          <w:lang w:val="nb-NO"/>
        </w:rPr>
      </w:pPr>
      <w:r w:rsidRPr="00436ADE">
        <w:rPr>
          <w:rFonts w:ascii="Arial" w:hAnsi="Arial" w:cs="Arial"/>
          <w:i/>
          <w:sz w:val="16"/>
          <w:szCs w:val="16"/>
          <w:lang w:val="nb-NO"/>
        </w:rPr>
        <w:t>N</w:t>
      </w:r>
      <w:r w:rsidR="007C7CBE" w:rsidRPr="00436ADE">
        <w:rPr>
          <w:rFonts w:ascii="Arial" w:hAnsi="Arial" w:cs="Arial"/>
          <w:i/>
          <w:sz w:val="16"/>
          <w:szCs w:val="16"/>
          <w:lang w:val="nb-NO"/>
        </w:rPr>
        <w:t>ácvik jazdy na povrchu</w:t>
      </w:r>
      <w:r w:rsidRPr="00436ADE">
        <w:rPr>
          <w:rFonts w:ascii="Arial" w:hAnsi="Arial" w:cs="Arial"/>
          <w:i/>
          <w:sz w:val="16"/>
          <w:szCs w:val="16"/>
          <w:lang w:val="nb-NO"/>
        </w:rPr>
        <w:t xml:space="preserve">: </w:t>
      </w:r>
      <w:r w:rsidR="007C7CBE" w:rsidRPr="00436ADE">
        <w:rPr>
          <w:rFonts w:ascii="Arial" w:hAnsi="Arial" w:cs="Arial"/>
          <w:i/>
          <w:sz w:val="16"/>
          <w:szCs w:val="16"/>
          <w:lang w:val="nb-NO"/>
        </w:rPr>
        <w:t xml:space="preserve"> asfalt</w:t>
      </w:r>
      <w:r w:rsidRPr="00436ADE">
        <w:rPr>
          <w:rFonts w:ascii="Arial" w:hAnsi="Arial" w:cs="Arial"/>
          <w:i/>
          <w:sz w:val="16"/>
          <w:szCs w:val="16"/>
          <w:lang w:val="nb-NO"/>
        </w:rPr>
        <w:t>,</w:t>
      </w:r>
      <w:r w:rsidR="007C7CBE" w:rsidRPr="00436ADE">
        <w:rPr>
          <w:rFonts w:ascii="Arial" w:hAnsi="Arial" w:cs="Arial"/>
          <w:i/>
          <w:sz w:val="16"/>
          <w:szCs w:val="16"/>
          <w:lang w:val="nb-NO"/>
        </w:rPr>
        <w:t xml:space="preserve"> štrk</w:t>
      </w:r>
      <w:r w:rsidRPr="00436ADE">
        <w:rPr>
          <w:rFonts w:ascii="Arial" w:hAnsi="Arial" w:cs="Arial"/>
          <w:i/>
          <w:sz w:val="16"/>
          <w:szCs w:val="16"/>
          <w:lang w:val="nb-NO"/>
        </w:rPr>
        <w:t>, ľ</w:t>
      </w:r>
      <w:r w:rsidR="007C7CBE" w:rsidRPr="00436ADE">
        <w:rPr>
          <w:rFonts w:ascii="Arial" w:hAnsi="Arial" w:cs="Arial"/>
          <w:i/>
          <w:sz w:val="16"/>
          <w:szCs w:val="16"/>
          <w:lang w:val="nb-NO"/>
        </w:rPr>
        <w:t>ad</w:t>
      </w:r>
    </w:p>
    <w:p w14:paraId="6771B09B" w14:textId="3106A3E4" w:rsidR="007C7CBE" w:rsidRPr="00436ADE" w:rsidRDefault="007C7CBE" w:rsidP="00436ADE">
      <w:pPr>
        <w:pStyle w:val="DefaultText"/>
        <w:ind w:left="709" w:firstLine="11"/>
        <w:rPr>
          <w:rFonts w:ascii="Arial" w:hAnsi="Arial" w:cs="Arial"/>
          <w:i/>
          <w:sz w:val="16"/>
          <w:szCs w:val="16"/>
          <w:lang w:val="nb-NO"/>
        </w:rPr>
      </w:pPr>
      <w:r w:rsidRPr="00436ADE">
        <w:rPr>
          <w:rFonts w:ascii="Arial" w:hAnsi="Arial" w:cs="Arial"/>
          <w:i/>
          <w:sz w:val="16"/>
          <w:szCs w:val="16"/>
          <w:lang w:val="nb-NO"/>
        </w:rPr>
        <w:t xml:space="preserve">Vrámci výcviku </w:t>
      </w:r>
      <w:r w:rsidR="00D954F5" w:rsidRPr="00436ADE">
        <w:rPr>
          <w:rFonts w:ascii="Arial" w:hAnsi="Arial" w:cs="Arial"/>
          <w:i/>
          <w:sz w:val="16"/>
          <w:szCs w:val="16"/>
          <w:lang w:val="nb-NO"/>
        </w:rPr>
        <w:t xml:space="preserve">na trenažéri </w:t>
      </w:r>
      <w:r w:rsidRPr="00436ADE">
        <w:rPr>
          <w:rFonts w:ascii="Arial" w:hAnsi="Arial" w:cs="Arial"/>
          <w:i/>
          <w:sz w:val="16"/>
          <w:szCs w:val="16"/>
          <w:lang w:val="nb-NO"/>
        </w:rPr>
        <w:t>študent absolvuje nácvik v nasledovných oblastiach:</w:t>
      </w:r>
      <w:r w:rsidR="00A111F4" w:rsidRPr="00436ADE">
        <w:rPr>
          <w:rFonts w:ascii="Arial" w:hAnsi="Arial" w:cs="Arial"/>
          <w:i/>
          <w:sz w:val="16"/>
          <w:szCs w:val="16"/>
          <w:lang w:val="nb-NO"/>
        </w:rPr>
        <w:t xml:space="preserve"> </w:t>
      </w:r>
      <w:r w:rsidRPr="00436ADE">
        <w:rPr>
          <w:rFonts w:ascii="Arial" w:hAnsi="Arial" w:cs="Arial"/>
          <w:i/>
          <w:sz w:val="16"/>
          <w:szCs w:val="16"/>
          <w:lang w:val="nb-NO"/>
        </w:rPr>
        <w:t xml:space="preserve"> Základný výcvik</w:t>
      </w:r>
      <w:r w:rsidR="00A111F4" w:rsidRPr="00436ADE">
        <w:rPr>
          <w:rFonts w:ascii="Arial" w:hAnsi="Arial" w:cs="Arial"/>
          <w:i/>
          <w:sz w:val="16"/>
          <w:szCs w:val="16"/>
          <w:lang w:val="nb-NO"/>
        </w:rPr>
        <w:t>,</w:t>
      </w:r>
      <w:r w:rsidRPr="00436ADE">
        <w:rPr>
          <w:rFonts w:ascii="Arial" w:hAnsi="Arial" w:cs="Arial"/>
          <w:i/>
          <w:sz w:val="16"/>
          <w:szCs w:val="16"/>
          <w:lang w:val="nb-NO"/>
        </w:rPr>
        <w:t xml:space="preserve"> Radenie a cvi</w:t>
      </w:r>
      <w:r w:rsidR="00CC174D" w:rsidRPr="00436ADE">
        <w:rPr>
          <w:rFonts w:ascii="Arial" w:hAnsi="Arial" w:cs="Arial"/>
          <w:i/>
          <w:sz w:val="16"/>
          <w:szCs w:val="16"/>
          <w:lang w:val="nb-NO"/>
        </w:rPr>
        <w:t>č</w:t>
      </w:r>
      <w:r w:rsidRPr="00436ADE">
        <w:rPr>
          <w:rFonts w:ascii="Arial" w:hAnsi="Arial" w:cs="Arial"/>
          <w:i/>
          <w:sz w:val="16"/>
          <w:szCs w:val="16"/>
          <w:lang w:val="nb-NO"/>
        </w:rPr>
        <w:t>isko</w:t>
      </w:r>
      <w:r w:rsidR="00A111F4" w:rsidRPr="00436ADE">
        <w:rPr>
          <w:rFonts w:ascii="Arial" w:hAnsi="Arial" w:cs="Arial"/>
          <w:i/>
          <w:sz w:val="16"/>
          <w:szCs w:val="16"/>
          <w:lang w:val="nb-NO"/>
        </w:rPr>
        <w:t xml:space="preserve">, </w:t>
      </w:r>
      <w:r w:rsidR="00A111F4" w:rsidRPr="00436ADE">
        <w:rPr>
          <w:rFonts w:ascii="Arial" w:hAnsi="Arial" w:cs="Arial"/>
          <w:i/>
          <w:sz w:val="16"/>
          <w:szCs w:val="16"/>
          <w:lang w:val="nb-NO"/>
        </w:rPr>
        <w:tab/>
      </w:r>
      <w:r w:rsidRPr="00436ADE">
        <w:rPr>
          <w:rFonts w:ascii="Arial" w:hAnsi="Arial" w:cs="Arial"/>
          <w:i/>
          <w:sz w:val="16"/>
          <w:szCs w:val="16"/>
          <w:lang w:val="nb-NO"/>
        </w:rPr>
        <w:t xml:space="preserve">Cesta, </w:t>
      </w:r>
      <w:r w:rsidR="00B12DF8" w:rsidRPr="00436ADE">
        <w:rPr>
          <w:rFonts w:ascii="Arial" w:hAnsi="Arial" w:cs="Arial"/>
          <w:i/>
          <w:sz w:val="16"/>
          <w:szCs w:val="16"/>
          <w:lang w:val="nb-NO"/>
        </w:rPr>
        <w:t>O</w:t>
      </w:r>
      <w:r w:rsidRPr="00436ADE">
        <w:rPr>
          <w:rFonts w:ascii="Arial" w:hAnsi="Arial" w:cs="Arial"/>
          <w:i/>
          <w:sz w:val="16"/>
          <w:szCs w:val="16"/>
          <w:lang w:val="nb-NO"/>
        </w:rPr>
        <w:t>bec</w:t>
      </w:r>
      <w:r w:rsidR="007A0FAB">
        <w:rPr>
          <w:rFonts w:ascii="Arial" w:hAnsi="Arial" w:cs="Arial"/>
          <w:i/>
          <w:sz w:val="16"/>
          <w:szCs w:val="16"/>
          <w:lang w:val="nb-NO"/>
        </w:rPr>
        <w:t>, R</w:t>
      </w:r>
      <w:r w:rsidRPr="00436ADE">
        <w:rPr>
          <w:rFonts w:ascii="Arial" w:hAnsi="Arial" w:cs="Arial"/>
          <w:i/>
          <w:sz w:val="16"/>
          <w:szCs w:val="16"/>
          <w:lang w:val="nb-NO"/>
        </w:rPr>
        <w:t>izikové situácie</w:t>
      </w:r>
      <w:r w:rsidR="00A111F4" w:rsidRPr="00436ADE">
        <w:rPr>
          <w:rFonts w:ascii="Arial" w:hAnsi="Arial" w:cs="Arial"/>
          <w:i/>
          <w:sz w:val="16"/>
          <w:szCs w:val="16"/>
          <w:lang w:val="nb-NO"/>
        </w:rPr>
        <w:t>,</w:t>
      </w:r>
      <w:r w:rsidRPr="00436ADE">
        <w:rPr>
          <w:rFonts w:ascii="Arial" w:hAnsi="Arial" w:cs="Arial"/>
          <w:i/>
          <w:sz w:val="16"/>
          <w:szCs w:val="16"/>
          <w:lang w:val="nb-NO"/>
        </w:rPr>
        <w:t xml:space="preserve"> Test reakcie</w:t>
      </w:r>
    </w:p>
    <w:p w14:paraId="0F911DED" w14:textId="77777777" w:rsidR="007C7CBE" w:rsidRPr="00436ADE" w:rsidRDefault="007C7CBE">
      <w:pPr>
        <w:pStyle w:val="DefaultText"/>
        <w:rPr>
          <w:rFonts w:ascii="Arial" w:hAnsi="Arial" w:cs="Arial"/>
          <w:sz w:val="16"/>
          <w:szCs w:val="16"/>
          <w:lang w:val="nb-NO"/>
        </w:rPr>
      </w:pPr>
    </w:p>
    <w:p w14:paraId="4D35CAFD" w14:textId="77777777" w:rsidR="007C7CBE" w:rsidRPr="00436ADE" w:rsidRDefault="007D48CA" w:rsidP="00436ADE">
      <w:pPr>
        <w:pStyle w:val="DefaultText"/>
        <w:numPr>
          <w:ilvl w:val="0"/>
          <w:numId w:val="24"/>
        </w:numPr>
        <w:jc w:val="both"/>
        <w:rPr>
          <w:rFonts w:ascii="Arial" w:hAnsi="Arial" w:cs="Arial"/>
          <w:sz w:val="16"/>
          <w:szCs w:val="16"/>
          <w:lang w:val="nb-NO"/>
        </w:rPr>
      </w:pPr>
      <w:r w:rsidRPr="00436ADE">
        <w:rPr>
          <w:rFonts w:ascii="Arial" w:hAnsi="Arial" w:cs="Arial"/>
          <w:sz w:val="16"/>
          <w:szCs w:val="16"/>
          <w:lang w:val="nb-NO"/>
        </w:rPr>
        <w:t>Dodávateľ p</w:t>
      </w:r>
      <w:r w:rsidR="007C7CBE" w:rsidRPr="00436ADE">
        <w:rPr>
          <w:rFonts w:ascii="Arial" w:hAnsi="Arial" w:cs="Arial"/>
          <w:sz w:val="16"/>
          <w:szCs w:val="16"/>
          <w:lang w:val="nb-NO"/>
        </w:rPr>
        <w:t>oskytn</w:t>
      </w:r>
      <w:r w:rsidR="00D954F5" w:rsidRPr="00436ADE">
        <w:rPr>
          <w:rFonts w:ascii="Arial" w:hAnsi="Arial" w:cs="Arial"/>
          <w:sz w:val="16"/>
          <w:szCs w:val="16"/>
          <w:lang w:val="nb-NO"/>
        </w:rPr>
        <w:t>e</w:t>
      </w:r>
      <w:r w:rsidR="007C7CBE" w:rsidRPr="00436ADE">
        <w:rPr>
          <w:rFonts w:ascii="Arial" w:hAnsi="Arial" w:cs="Arial"/>
          <w:sz w:val="16"/>
          <w:szCs w:val="16"/>
          <w:lang w:val="nb-NO"/>
        </w:rPr>
        <w:t xml:space="preserve"> </w:t>
      </w:r>
      <w:r w:rsidRPr="00436ADE">
        <w:rPr>
          <w:rFonts w:ascii="Arial" w:hAnsi="Arial" w:cs="Arial"/>
          <w:sz w:val="16"/>
          <w:szCs w:val="16"/>
          <w:lang w:val="nb-NO"/>
        </w:rPr>
        <w:t>Zákazníkovi</w:t>
      </w:r>
      <w:r w:rsidR="007C7CBE" w:rsidRPr="00436ADE">
        <w:rPr>
          <w:rFonts w:ascii="Arial" w:hAnsi="Arial" w:cs="Arial"/>
          <w:sz w:val="16"/>
          <w:szCs w:val="16"/>
          <w:lang w:val="nb-NO"/>
        </w:rPr>
        <w:t xml:space="preserve"> vyu</w:t>
      </w:r>
      <w:r w:rsidR="00D954F5" w:rsidRPr="00436ADE">
        <w:rPr>
          <w:rFonts w:ascii="Arial" w:hAnsi="Arial" w:cs="Arial"/>
          <w:sz w:val="16"/>
          <w:szCs w:val="16"/>
          <w:lang w:val="nb-NO"/>
        </w:rPr>
        <w:t>č</w:t>
      </w:r>
      <w:r w:rsidR="007C7CBE" w:rsidRPr="00436ADE">
        <w:rPr>
          <w:rFonts w:ascii="Arial" w:hAnsi="Arial" w:cs="Arial"/>
          <w:sz w:val="16"/>
          <w:szCs w:val="16"/>
          <w:lang w:val="nb-NO"/>
        </w:rPr>
        <w:t xml:space="preserve">ovacie pomôcky: </w:t>
      </w:r>
      <w:r w:rsidR="00D954F5" w:rsidRPr="00436ADE">
        <w:rPr>
          <w:rFonts w:ascii="Arial" w:hAnsi="Arial" w:cs="Arial"/>
          <w:sz w:val="16"/>
          <w:szCs w:val="16"/>
          <w:lang w:val="nb-NO"/>
        </w:rPr>
        <w:t xml:space="preserve"> </w:t>
      </w:r>
      <w:r w:rsidR="007C7CBE" w:rsidRPr="00436ADE">
        <w:rPr>
          <w:rFonts w:ascii="Arial" w:hAnsi="Arial" w:cs="Arial"/>
          <w:sz w:val="16"/>
          <w:szCs w:val="16"/>
          <w:lang w:val="nb-NO"/>
        </w:rPr>
        <w:t>pravidlá cestnej premávky na DVD</w:t>
      </w:r>
      <w:r w:rsidR="00D954F5" w:rsidRPr="00436ADE">
        <w:rPr>
          <w:rFonts w:ascii="Arial" w:hAnsi="Arial" w:cs="Arial"/>
          <w:sz w:val="16"/>
          <w:szCs w:val="16"/>
          <w:lang w:val="nb-NO"/>
        </w:rPr>
        <w:t xml:space="preserve"> a </w:t>
      </w:r>
      <w:r w:rsidR="007C7CBE" w:rsidRPr="00436ADE">
        <w:rPr>
          <w:rFonts w:ascii="Arial" w:hAnsi="Arial" w:cs="Arial"/>
          <w:sz w:val="16"/>
          <w:szCs w:val="16"/>
          <w:lang w:val="nb-NO"/>
        </w:rPr>
        <w:t xml:space="preserve"> skúšobné testy na DVD</w:t>
      </w:r>
      <w:r w:rsidR="00D954F5" w:rsidRPr="00436ADE">
        <w:rPr>
          <w:rFonts w:ascii="Arial" w:hAnsi="Arial" w:cs="Arial"/>
          <w:sz w:val="16"/>
          <w:szCs w:val="16"/>
          <w:lang w:val="nb-NO"/>
        </w:rPr>
        <w:t>.</w:t>
      </w:r>
      <w:r w:rsidRPr="00436ADE">
        <w:rPr>
          <w:rFonts w:ascii="Arial" w:hAnsi="Arial" w:cs="Arial"/>
          <w:sz w:val="16"/>
          <w:szCs w:val="16"/>
          <w:lang w:val="nb-NO"/>
        </w:rPr>
        <w:t xml:space="preserve">  V prípade záujmu Zákazníka, umožní mu </w:t>
      </w:r>
      <w:r w:rsidR="007C7CBE" w:rsidRPr="00436ADE">
        <w:rPr>
          <w:rFonts w:ascii="Arial" w:hAnsi="Arial" w:cs="Arial"/>
          <w:sz w:val="16"/>
          <w:szCs w:val="16"/>
          <w:lang w:val="nb-NO"/>
        </w:rPr>
        <w:t>nahliadnutie do u</w:t>
      </w:r>
      <w:r w:rsidR="00D954F5" w:rsidRPr="00436ADE">
        <w:rPr>
          <w:rFonts w:ascii="Arial" w:hAnsi="Arial" w:cs="Arial"/>
          <w:sz w:val="16"/>
          <w:szCs w:val="16"/>
          <w:lang w:val="nb-NO"/>
        </w:rPr>
        <w:t>č</w:t>
      </w:r>
      <w:r w:rsidR="007C7CBE" w:rsidRPr="00436ADE">
        <w:rPr>
          <w:rFonts w:ascii="Arial" w:hAnsi="Arial" w:cs="Arial"/>
          <w:sz w:val="16"/>
          <w:szCs w:val="16"/>
          <w:lang w:val="nb-NO"/>
        </w:rPr>
        <w:t>ebných osnov autoškoly.</w:t>
      </w:r>
    </w:p>
    <w:p w14:paraId="23B9271A" w14:textId="77777777" w:rsidR="007C7CBE" w:rsidRPr="00436ADE" w:rsidRDefault="00D954F5" w:rsidP="00436ADE">
      <w:pPr>
        <w:pStyle w:val="Nadpis1"/>
        <w:keepNext/>
        <w:widowControl w:val="0"/>
        <w:numPr>
          <w:ilvl w:val="0"/>
          <w:numId w:val="1"/>
        </w:numPr>
        <w:overflowPunct/>
        <w:autoSpaceDE/>
        <w:autoSpaceDN/>
        <w:adjustRightInd/>
        <w:spacing w:before="240" w:after="60"/>
        <w:textAlignment w:val="auto"/>
        <w:rPr>
          <w:rFonts w:ascii="Arial" w:hAnsi="Arial" w:cs="Arial"/>
          <w:sz w:val="16"/>
          <w:szCs w:val="16"/>
          <w:lang w:val="nb-NO"/>
        </w:rPr>
      </w:pPr>
      <w:r w:rsidRPr="00436ADE">
        <w:rPr>
          <w:rFonts w:ascii="Arial" w:hAnsi="Arial" w:cs="Arial"/>
          <w:b/>
          <w:sz w:val="16"/>
          <w:szCs w:val="16"/>
          <w:lang w:val="sk-SK"/>
        </w:rPr>
        <w:t xml:space="preserve"> Povinnosti Zákazníka</w:t>
      </w:r>
      <w:r w:rsidR="007C7CBE" w:rsidRPr="00436ADE">
        <w:rPr>
          <w:rFonts w:ascii="Arial" w:hAnsi="Arial" w:cs="Arial"/>
          <w:sz w:val="16"/>
          <w:szCs w:val="16"/>
          <w:lang w:val="nb-NO"/>
        </w:rPr>
        <w:t xml:space="preserve"> </w:t>
      </w:r>
    </w:p>
    <w:p w14:paraId="111DC619" w14:textId="77777777" w:rsidR="00761634" w:rsidRPr="00436ADE" w:rsidRDefault="00761634" w:rsidP="007141B9">
      <w:pPr>
        <w:pStyle w:val="DefaultText"/>
        <w:numPr>
          <w:ilvl w:val="0"/>
          <w:numId w:val="15"/>
        </w:numPr>
        <w:spacing w:after="60"/>
        <w:jc w:val="both"/>
        <w:rPr>
          <w:rFonts w:ascii="Arial" w:hAnsi="Arial" w:cs="Arial"/>
          <w:sz w:val="16"/>
          <w:szCs w:val="16"/>
          <w:lang w:val="nb-NO"/>
        </w:rPr>
      </w:pPr>
      <w:r w:rsidRPr="00436ADE">
        <w:rPr>
          <w:rFonts w:ascii="Arial" w:hAnsi="Arial" w:cs="Arial"/>
          <w:sz w:val="16"/>
          <w:szCs w:val="16"/>
          <w:lang w:val="nb-NO"/>
        </w:rPr>
        <w:t>Zákazník sa zaväzuje:</w:t>
      </w:r>
    </w:p>
    <w:p w14:paraId="3E4562A8" w14:textId="77777777" w:rsidR="00761634" w:rsidRPr="00436ADE" w:rsidRDefault="00761634" w:rsidP="00436ADE">
      <w:pPr>
        <w:pStyle w:val="DefaultText"/>
        <w:numPr>
          <w:ilvl w:val="2"/>
          <w:numId w:val="16"/>
        </w:numPr>
        <w:tabs>
          <w:tab w:val="clear" w:pos="1440"/>
          <w:tab w:val="num" w:pos="851"/>
        </w:tabs>
        <w:ind w:left="851" w:hanging="709"/>
        <w:jc w:val="both"/>
        <w:rPr>
          <w:rFonts w:ascii="Arial" w:hAnsi="Arial" w:cs="Arial"/>
          <w:sz w:val="16"/>
          <w:szCs w:val="16"/>
          <w:lang w:val="nb-NO"/>
        </w:rPr>
      </w:pPr>
      <w:r w:rsidRPr="00436ADE">
        <w:rPr>
          <w:rFonts w:ascii="Arial" w:hAnsi="Arial" w:cs="Arial"/>
          <w:sz w:val="16"/>
          <w:szCs w:val="16"/>
          <w:lang w:val="nb-NO"/>
        </w:rPr>
        <w:t>Z</w:t>
      </w:r>
      <w:r w:rsidR="00D954F5" w:rsidRPr="00436ADE">
        <w:rPr>
          <w:rFonts w:ascii="Arial" w:hAnsi="Arial" w:cs="Arial"/>
          <w:sz w:val="16"/>
          <w:szCs w:val="16"/>
          <w:lang w:val="nb-NO"/>
        </w:rPr>
        <w:t xml:space="preserve">účastňovať sa výuky teórie a praktického výcviku a dodržiavať dohodnuté termíny. </w:t>
      </w:r>
      <w:r w:rsidR="007141B9" w:rsidRPr="00436ADE">
        <w:rPr>
          <w:rFonts w:ascii="Arial" w:hAnsi="Arial" w:cs="Arial"/>
          <w:sz w:val="16"/>
          <w:szCs w:val="16"/>
          <w:lang w:val="nb-NO"/>
        </w:rPr>
        <w:t xml:space="preserve">Ak sa Zákazník nemôže zúčastniť na praktickej jazde v dohodnutom termíne, je povinný ospravedlniť svoju neúčasť vopred telefonicky alebo osobne minimálne 24 hodín pred termínom plánovanej jazdy.  V prípade, že tak neučiní je povinný zaplatiť </w:t>
      </w:r>
      <w:r w:rsidR="007141B9" w:rsidRPr="00DE7AF9">
        <w:rPr>
          <w:rFonts w:ascii="Arial" w:hAnsi="Arial" w:cs="Arial"/>
          <w:b/>
          <w:sz w:val="16"/>
          <w:szCs w:val="16"/>
          <w:lang w:val="nb-NO"/>
        </w:rPr>
        <w:t xml:space="preserve">Dodávateľovi poplatok </w:t>
      </w:r>
      <w:r w:rsidR="004302B2" w:rsidRPr="00DE7AF9">
        <w:rPr>
          <w:rFonts w:ascii="Arial" w:hAnsi="Arial" w:cs="Arial"/>
          <w:b/>
          <w:sz w:val="16"/>
          <w:szCs w:val="16"/>
          <w:lang w:val="nb-NO"/>
        </w:rPr>
        <w:t>10</w:t>
      </w:r>
      <w:r w:rsidR="007141B9" w:rsidRPr="00DE7AF9">
        <w:rPr>
          <w:rFonts w:ascii="Arial" w:hAnsi="Arial" w:cs="Arial"/>
          <w:b/>
          <w:sz w:val="16"/>
          <w:szCs w:val="16"/>
          <w:lang w:val="nb-NO"/>
        </w:rPr>
        <w:t>,-</w:t>
      </w:r>
      <w:r w:rsidR="004302B2" w:rsidRPr="00DE7AF9">
        <w:rPr>
          <w:rFonts w:ascii="Arial" w:hAnsi="Arial" w:cs="Arial"/>
          <w:b/>
          <w:sz w:val="16"/>
          <w:szCs w:val="16"/>
          <w:lang w:val="nb-NO"/>
        </w:rPr>
        <w:t xml:space="preserve"> €</w:t>
      </w:r>
      <w:r w:rsidR="007141B9" w:rsidRPr="00DE7AF9">
        <w:rPr>
          <w:rFonts w:ascii="Arial" w:hAnsi="Arial" w:cs="Arial"/>
          <w:b/>
          <w:sz w:val="16"/>
          <w:szCs w:val="16"/>
          <w:lang w:val="nb-NO"/>
        </w:rPr>
        <w:t xml:space="preserve"> </w:t>
      </w:r>
      <w:r w:rsidR="00424571" w:rsidRPr="00DE7AF9">
        <w:rPr>
          <w:rFonts w:ascii="Arial" w:hAnsi="Arial" w:cs="Arial"/>
          <w:b/>
          <w:sz w:val="16"/>
          <w:szCs w:val="16"/>
          <w:lang w:val="nb-NO"/>
        </w:rPr>
        <w:t>za</w:t>
      </w:r>
      <w:r w:rsidR="00424571" w:rsidRPr="00436ADE">
        <w:rPr>
          <w:rFonts w:ascii="Arial" w:hAnsi="Arial" w:cs="Arial"/>
          <w:sz w:val="16"/>
          <w:szCs w:val="16"/>
          <w:lang w:val="nb-NO"/>
        </w:rPr>
        <w:t xml:space="preserve"> </w:t>
      </w:r>
      <w:r w:rsidR="00424571" w:rsidRPr="00DE7AF9">
        <w:rPr>
          <w:rFonts w:ascii="Arial" w:hAnsi="Arial" w:cs="Arial"/>
          <w:b/>
          <w:sz w:val="16"/>
          <w:szCs w:val="16"/>
          <w:lang w:val="nb-NO"/>
        </w:rPr>
        <w:t xml:space="preserve">každú takto neospravedlnenú neúčasť </w:t>
      </w:r>
      <w:r w:rsidR="007141B9" w:rsidRPr="00DE7AF9">
        <w:rPr>
          <w:rFonts w:ascii="Arial" w:hAnsi="Arial" w:cs="Arial"/>
          <w:b/>
          <w:sz w:val="16"/>
          <w:szCs w:val="16"/>
          <w:lang w:val="nb-NO"/>
        </w:rPr>
        <w:t xml:space="preserve">ako náhradu </w:t>
      </w:r>
      <w:r w:rsidR="008A1986" w:rsidRPr="00DE7AF9">
        <w:rPr>
          <w:rFonts w:ascii="Arial" w:hAnsi="Arial" w:cs="Arial"/>
          <w:b/>
          <w:sz w:val="16"/>
          <w:szCs w:val="16"/>
          <w:lang w:val="nb-NO"/>
        </w:rPr>
        <w:t>vzniknutých nákladov</w:t>
      </w:r>
      <w:r w:rsidR="007141B9" w:rsidRPr="00DE7AF9">
        <w:rPr>
          <w:rFonts w:ascii="Arial" w:hAnsi="Arial" w:cs="Arial"/>
          <w:b/>
          <w:sz w:val="16"/>
          <w:szCs w:val="16"/>
          <w:lang w:val="nb-NO"/>
        </w:rPr>
        <w:t>.</w:t>
      </w:r>
      <w:r w:rsidR="007141B9" w:rsidRPr="00436ADE">
        <w:rPr>
          <w:rFonts w:ascii="Arial" w:hAnsi="Arial" w:cs="Arial"/>
          <w:sz w:val="16"/>
          <w:szCs w:val="16"/>
          <w:lang w:val="nb-NO"/>
        </w:rPr>
        <w:t xml:space="preserve"> </w:t>
      </w:r>
    </w:p>
    <w:p w14:paraId="06E69C01" w14:textId="77777777" w:rsidR="00761634" w:rsidRPr="00436ADE" w:rsidRDefault="007C7CBE" w:rsidP="00436ADE">
      <w:pPr>
        <w:pStyle w:val="DefaultText"/>
        <w:numPr>
          <w:ilvl w:val="2"/>
          <w:numId w:val="16"/>
        </w:numPr>
        <w:tabs>
          <w:tab w:val="clear" w:pos="1440"/>
          <w:tab w:val="num" w:pos="851"/>
        </w:tabs>
        <w:ind w:left="851" w:hanging="709"/>
        <w:jc w:val="both"/>
        <w:rPr>
          <w:rFonts w:ascii="Arial" w:hAnsi="Arial" w:cs="Arial"/>
          <w:sz w:val="16"/>
          <w:szCs w:val="16"/>
          <w:lang w:val="nb-NO"/>
        </w:rPr>
      </w:pPr>
      <w:r w:rsidRPr="00436ADE">
        <w:rPr>
          <w:rFonts w:ascii="Arial" w:hAnsi="Arial" w:cs="Arial"/>
          <w:sz w:val="16"/>
          <w:szCs w:val="16"/>
          <w:lang w:val="nb-NO"/>
        </w:rPr>
        <w:t>Pri výcviku na trenažéri používa</w:t>
      </w:r>
      <w:r w:rsidR="00D954F5" w:rsidRPr="00436ADE">
        <w:rPr>
          <w:rFonts w:ascii="Arial" w:hAnsi="Arial" w:cs="Arial"/>
          <w:sz w:val="16"/>
          <w:szCs w:val="16"/>
          <w:lang w:val="nb-NO"/>
        </w:rPr>
        <w:t>ť</w:t>
      </w:r>
      <w:r w:rsidRPr="00436ADE">
        <w:rPr>
          <w:rFonts w:ascii="Arial" w:hAnsi="Arial" w:cs="Arial"/>
          <w:sz w:val="16"/>
          <w:szCs w:val="16"/>
          <w:lang w:val="nb-NO"/>
        </w:rPr>
        <w:t xml:space="preserve"> prezuvky</w:t>
      </w:r>
      <w:r w:rsidR="00761634" w:rsidRPr="00436ADE">
        <w:rPr>
          <w:rFonts w:ascii="Arial" w:hAnsi="Arial" w:cs="Arial"/>
          <w:sz w:val="16"/>
          <w:szCs w:val="16"/>
          <w:lang w:val="nb-NO"/>
        </w:rPr>
        <w:t>.</w:t>
      </w:r>
    </w:p>
    <w:p w14:paraId="57FB8517" w14:textId="77777777" w:rsidR="00761634" w:rsidRPr="00436ADE" w:rsidRDefault="00BE566B" w:rsidP="00436ADE">
      <w:pPr>
        <w:pStyle w:val="DefaultText"/>
        <w:numPr>
          <w:ilvl w:val="2"/>
          <w:numId w:val="16"/>
        </w:numPr>
        <w:tabs>
          <w:tab w:val="clear" w:pos="1440"/>
          <w:tab w:val="num" w:pos="851"/>
        </w:tabs>
        <w:ind w:left="851" w:hanging="709"/>
        <w:jc w:val="both"/>
        <w:rPr>
          <w:rFonts w:ascii="Arial" w:hAnsi="Arial" w:cs="Arial"/>
          <w:sz w:val="16"/>
          <w:szCs w:val="16"/>
          <w:lang w:val="nb-NO"/>
        </w:rPr>
      </w:pPr>
      <w:r w:rsidRPr="00436ADE">
        <w:rPr>
          <w:rFonts w:ascii="Arial" w:hAnsi="Arial" w:cs="Arial"/>
          <w:sz w:val="16"/>
          <w:szCs w:val="16"/>
          <w:lang w:val="nb-NO"/>
        </w:rPr>
        <w:t xml:space="preserve">Uhradiť cenu v plnom rozsahu za </w:t>
      </w:r>
      <w:r w:rsidR="00D954F5" w:rsidRPr="00436ADE">
        <w:rPr>
          <w:rFonts w:ascii="Arial" w:hAnsi="Arial" w:cs="Arial"/>
          <w:sz w:val="16"/>
          <w:szCs w:val="16"/>
          <w:lang w:val="nb-NO"/>
        </w:rPr>
        <w:t>účasť na kurze podľa bodu 3. tejto zmluvy.</w:t>
      </w:r>
      <w:r w:rsidRPr="00436ADE">
        <w:rPr>
          <w:rFonts w:ascii="Arial" w:hAnsi="Arial" w:cs="Arial"/>
          <w:sz w:val="16"/>
          <w:szCs w:val="16"/>
          <w:lang w:val="nb-NO"/>
        </w:rPr>
        <w:t xml:space="preserve">  </w:t>
      </w:r>
      <w:r w:rsidR="007C7CBE" w:rsidRPr="00436ADE">
        <w:rPr>
          <w:rFonts w:ascii="Arial" w:hAnsi="Arial" w:cs="Arial"/>
          <w:sz w:val="16"/>
          <w:szCs w:val="16"/>
          <w:lang w:val="nb-NO"/>
        </w:rPr>
        <w:t xml:space="preserve">V prípade nesplnenia </w:t>
      </w:r>
      <w:r w:rsidRPr="00436ADE">
        <w:rPr>
          <w:rFonts w:ascii="Arial" w:hAnsi="Arial" w:cs="Arial"/>
          <w:sz w:val="16"/>
          <w:szCs w:val="16"/>
          <w:lang w:val="nb-NO"/>
        </w:rPr>
        <w:t xml:space="preserve">tejto povinnosti Zákazníkom má Dodávateľ právo okamžitého </w:t>
      </w:r>
      <w:r w:rsidR="007C7CBE" w:rsidRPr="00436ADE">
        <w:rPr>
          <w:rFonts w:ascii="Arial" w:hAnsi="Arial" w:cs="Arial"/>
          <w:sz w:val="16"/>
          <w:szCs w:val="16"/>
          <w:lang w:val="nb-NO"/>
        </w:rPr>
        <w:t>odstúp</w:t>
      </w:r>
      <w:r w:rsidRPr="00436ADE">
        <w:rPr>
          <w:rFonts w:ascii="Arial" w:hAnsi="Arial" w:cs="Arial"/>
          <w:sz w:val="16"/>
          <w:szCs w:val="16"/>
          <w:lang w:val="nb-NO"/>
        </w:rPr>
        <w:t>enia</w:t>
      </w:r>
      <w:r w:rsidR="007C7CBE" w:rsidRPr="00436ADE">
        <w:rPr>
          <w:rFonts w:ascii="Arial" w:hAnsi="Arial" w:cs="Arial"/>
          <w:sz w:val="16"/>
          <w:szCs w:val="16"/>
          <w:lang w:val="nb-NO"/>
        </w:rPr>
        <w:t xml:space="preserve"> od zmluvy.</w:t>
      </w:r>
    </w:p>
    <w:p w14:paraId="672D9C12" w14:textId="77777777" w:rsidR="00761634" w:rsidRPr="00436ADE" w:rsidRDefault="00761634" w:rsidP="00436ADE">
      <w:pPr>
        <w:pStyle w:val="DefaultText"/>
        <w:numPr>
          <w:ilvl w:val="2"/>
          <w:numId w:val="16"/>
        </w:numPr>
        <w:tabs>
          <w:tab w:val="clear" w:pos="1440"/>
          <w:tab w:val="num" w:pos="851"/>
        </w:tabs>
        <w:ind w:left="851" w:hanging="709"/>
        <w:jc w:val="both"/>
        <w:rPr>
          <w:rFonts w:ascii="Arial" w:hAnsi="Arial" w:cs="Arial"/>
          <w:sz w:val="16"/>
          <w:szCs w:val="16"/>
          <w:lang w:val="nb-NO"/>
        </w:rPr>
      </w:pPr>
      <w:r w:rsidRPr="00436ADE">
        <w:rPr>
          <w:rFonts w:ascii="Arial" w:hAnsi="Arial" w:cs="Arial"/>
          <w:sz w:val="16"/>
          <w:szCs w:val="16"/>
          <w:lang w:val="nb-NO"/>
        </w:rPr>
        <w:t>N</w:t>
      </w:r>
      <w:r w:rsidR="007C7CBE" w:rsidRPr="00436ADE">
        <w:rPr>
          <w:rFonts w:ascii="Arial" w:hAnsi="Arial" w:cs="Arial"/>
          <w:sz w:val="16"/>
          <w:szCs w:val="16"/>
          <w:lang w:val="nb-NO"/>
        </w:rPr>
        <w:t>epož</w:t>
      </w:r>
      <w:r w:rsidR="00BE566B" w:rsidRPr="00436ADE">
        <w:rPr>
          <w:rFonts w:ascii="Arial" w:hAnsi="Arial" w:cs="Arial"/>
          <w:sz w:val="16"/>
          <w:szCs w:val="16"/>
          <w:lang w:val="nb-NO"/>
        </w:rPr>
        <w:t>ívať</w:t>
      </w:r>
      <w:r w:rsidR="007C7CBE" w:rsidRPr="00436ADE">
        <w:rPr>
          <w:rFonts w:ascii="Arial" w:hAnsi="Arial" w:cs="Arial"/>
          <w:sz w:val="16"/>
          <w:szCs w:val="16"/>
          <w:lang w:val="nb-NO"/>
        </w:rPr>
        <w:t xml:space="preserve"> alkoholické nápoje a ani iné návykové látky pred a ani po</w:t>
      </w:r>
      <w:r w:rsidR="00BE566B" w:rsidRPr="00436ADE">
        <w:rPr>
          <w:rFonts w:ascii="Arial" w:hAnsi="Arial" w:cs="Arial"/>
          <w:sz w:val="16"/>
          <w:szCs w:val="16"/>
          <w:lang w:val="nb-NO"/>
        </w:rPr>
        <w:t>č</w:t>
      </w:r>
      <w:r w:rsidR="007C7CBE" w:rsidRPr="00436ADE">
        <w:rPr>
          <w:rFonts w:ascii="Arial" w:hAnsi="Arial" w:cs="Arial"/>
          <w:sz w:val="16"/>
          <w:szCs w:val="16"/>
          <w:lang w:val="nb-NO"/>
        </w:rPr>
        <w:t>as vyu</w:t>
      </w:r>
      <w:r w:rsidR="00BE566B" w:rsidRPr="00436ADE">
        <w:rPr>
          <w:rFonts w:ascii="Arial" w:hAnsi="Arial" w:cs="Arial"/>
          <w:sz w:val="16"/>
          <w:szCs w:val="16"/>
          <w:lang w:val="nb-NO"/>
        </w:rPr>
        <w:t>č</w:t>
      </w:r>
      <w:r w:rsidR="007C7CBE" w:rsidRPr="00436ADE">
        <w:rPr>
          <w:rFonts w:ascii="Arial" w:hAnsi="Arial" w:cs="Arial"/>
          <w:sz w:val="16"/>
          <w:szCs w:val="16"/>
          <w:lang w:val="nb-NO"/>
        </w:rPr>
        <w:t>ovacieho procesu.</w:t>
      </w:r>
    </w:p>
    <w:p w14:paraId="5BC93AC6" w14:textId="77777777" w:rsidR="00761634" w:rsidRPr="00436ADE" w:rsidRDefault="00761634" w:rsidP="00436ADE">
      <w:pPr>
        <w:pStyle w:val="DefaultText"/>
        <w:numPr>
          <w:ilvl w:val="2"/>
          <w:numId w:val="16"/>
        </w:numPr>
        <w:tabs>
          <w:tab w:val="clear" w:pos="1440"/>
          <w:tab w:val="num" w:pos="851"/>
        </w:tabs>
        <w:ind w:left="851" w:hanging="709"/>
        <w:jc w:val="both"/>
        <w:rPr>
          <w:rFonts w:ascii="Arial" w:hAnsi="Arial" w:cs="Arial"/>
          <w:sz w:val="16"/>
          <w:szCs w:val="16"/>
          <w:lang w:val="nb-NO"/>
        </w:rPr>
      </w:pPr>
      <w:r w:rsidRPr="00436ADE">
        <w:rPr>
          <w:rFonts w:ascii="Arial" w:hAnsi="Arial" w:cs="Arial"/>
          <w:sz w:val="16"/>
          <w:szCs w:val="16"/>
          <w:lang w:val="nb-NO"/>
        </w:rPr>
        <w:t>A</w:t>
      </w:r>
      <w:r w:rsidR="007C7CBE" w:rsidRPr="00436ADE">
        <w:rPr>
          <w:rFonts w:ascii="Arial" w:hAnsi="Arial" w:cs="Arial"/>
          <w:sz w:val="16"/>
          <w:szCs w:val="16"/>
          <w:lang w:val="nb-NO"/>
        </w:rPr>
        <w:t>bsolvova</w:t>
      </w:r>
      <w:r w:rsidR="007141B9" w:rsidRPr="00436ADE">
        <w:rPr>
          <w:rFonts w:ascii="Arial" w:hAnsi="Arial" w:cs="Arial"/>
          <w:sz w:val="16"/>
          <w:szCs w:val="16"/>
          <w:lang w:val="nb-NO"/>
        </w:rPr>
        <w:t>ť</w:t>
      </w:r>
      <w:r w:rsidR="007C7CBE" w:rsidRPr="00436ADE">
        <w:rPr>
          <w:rFonts w:ascii="Arial" w:hAnsi="Arial" w:cs="Arial"/>
          <w:sz w:val="16"/>
          <w:szCs w:val="16"/>
          <w:lang w:val="nb-NO"/>
        </w:rPr>
        <w:t xml:space="preserve"> celý výcvikový kurz maximálne do 1 roka</w:t>
      </w:r>
      <w:r w:rsidR="007141B9" w:rsidRPr="00436ADE">
        <w:rPr>
          <w:rFonts w:ascii="Arial" w:hAnsi="Arial" w:cs="Arial"/>
          <w:sz w:val="16"/>
          <w:szCs w:val="16"/>
          <w:lang w:val="nb-NO"/>
        </w:rPr>
        <w:t xml:space="preserve"> od začatia kurzu</w:t>
      </w:r>
      <w:r w:rsidR="007C7CBE" w:rsidRPr="00436ADE">
        <w:rPr>
          <w:rFonts w:ascii="Arial" w:hAnsi="Arial" w:cs="Arial"/>
          <w:sz w:val="16"/>
          <w:szCs w:val="16"/>
          <w:lang w:val="nb-NO"/>
        </w:rPr>
        <w:t>.</w:t>
      </w:r>
    </w:p>
    <w:p w14:paraId="51E0AEC5" w14:textId="77777777" w:rsidR="007C7CBE" w:rsidRPr="00436ADE" w:rsidRDefault="007C7CBE" w:rsidP="00436ADE">
      <w:pPr>
        <w:pStyle w:val="DefaultText"/>
        <w:numPr>
          <w:ilvl w:val="2"/>
          <w:numId w:val="16"/>
        </w:numPr>
        <w:tabs>
          <w:tab w:val="clear" w:pos="1440"/>
          <w:tab w:val="num" w:pos="851"/>
        </w:tabs>
        <w:ind w:left="851" w:hanging="709"/>
        <w:jc w:val="both"/>
        <w:rPr>
          <w:rFonts w:ascii="Arial" w:hAnsi="Arial" w:cs="Arial"/>
          <w:sz w:val="16"/>
          <w:szCs w:val="16"/>
          <w:lang w:val="nb-NO"/>
        </w:rPr>
      </w:pPr>
      <w:r w:rsidRPr="00DE7AF9">
        <w:rPr>
          <w:rFonts w:ascii="Arial" w:hAnsi="Arial" w:cs="Arial"/>
          <w:b/>
          <w:sz w:val="16"/>
          <w:szCs w:val="16"/>
          <w:lang w:val="nb-NO"/>
        </w:rPr>
        <w:t>Prinies</w:t>
      </w:r>
      <w:r w:rsidR="007141B9" w:rsidRPr="00DE7AF9">
        <w:rPr>
          <w:rFonts w:ascii="Arial" w:hAnsi="Arial" w:cs="Arial"/>
          <w:b/>
          <w:sz w:val="16"/>
          <w:szCs w:val="16"/>
          <w:lang w:val="nb-NO"/>
        </w:rPr>
        <w:t>ť</w:t>
      </w:r>
      <w:r w:rsidRPr="00DE7AF9">
        <w:rPr>
          <w:rFonts w:ascii="Arial" w:hAnsi="Arial" w:cs="Arial"/>
          <w:b/>
          <w:sz w:val="16"/>
          <w:szCs w:val="16"/>
          <w:lang w:val="nb-NO"/>
        </w:rPr>
        <w:t xml:space="preserve"> na závere</w:t>
      </w:r>
      <w:r w:rsidR="00761634" w:rsidRPr="00DE7AF9">
        <w:rPr>
          <w:rFonts w:ascii="Arial" w:hAnsi="Arial" w:cs="Arial"/>
          <w:b/>
          <w:sz w:val="16"/>
          <w:szCs w:val="16"/>
          <w:lang w:val="nb-NO"/>
        </w:rPr>
        <w:t>č</w:t>
      </w:r>
      <w:r w:rsidRPr="00DE7AF9">
        <w:rPr>
          <w:rFonts w:ascii="Arial" w:hAnsi="Arial" w:cs="Arial"/>
          <w:b/>
          <w:sz w:val="16"/>
          <w:szCs w:val="16"/>
          <w:lang w:val="nb-NO"/>
        </w:rPr>
        <w:t xml:space="preserve">nú skúšku </w:t>
      </w:r>
      <w:r w:rsidR="007C2653" w:rsidRPr="00DE7AF9">
        <w:rPr>
          <w:rFonts w:ascii="Arial" w:hAnsi="Arial" w:cs="Arial"/>
          <w:b/>
          <w:sz w:val="16"/>
          <w:szCs w:val="16"/>
          <w:lang w:val="nb-NO"/>
        </w:rPr>
        <w:t>36</w:t>
      </w:r>
      <w:r w:rsidR="00F02F67" w:rsidRPr="00DE7AF9">
        <w:rPr>
          <w:rFonts w:ascii="Arial" w:hAnsi="Arial" w:cs="Arial"/>
          <w:b/>
          <w:sz w:val="16"/>
          <w:szCs w:val="16"/>
          <w:lang w:val="nb-NO"/>
        </w:rPr>
        <w:t>,- €</w:t>
      </w:r>
      <w:r w:rsidR="00CB7A96" w:rsidRPr="00DE7AF9">
        <w:rPr>
          <w:rFonts w:ascii="Arial" w:hAnsi="Arial" w:cs="Arial"/>
          <w:b/>
          <w:sz w:val="16"/>
          <w:szCs w:val="16"/>
          <w:lang w:val="nb-NO"/>
        </w:rPr>
        <w:t xml:space="preserve"> kolok</w:t>
      </w:r>
      <w:r w:rsidR="00CB7A96">
        <w:rPr>
          <w:rFonts w:ascii="Arial" w:hAnsi="Arial" w:cs="Arial"/>
          <w:sz w:val="16"/>
          <w:szCs w:val="16"/>
          <w:lang w:val="nb-NO"/>
        </w:rPr>
        <w:t>..</w:t>
      </w:r>
      <w:r w:rsidRPr="00436ADE">
        <w:rPr>
          <w:rFonts w:ascii="Arial" w:hAnsi="Arial" w:cs="Arial"/>
          <w:sz w:val="16"/>
          <w:szCs w:val="16"/>
          <w:lang w:val="nb-NO"/>
        </w:rPr>
        <w:t xml:space="preserve">  </w:t>
      </w:r>
    </w:p>
    <w:p w14:paraId="339DAA89" w14:textId="77777777" w:rsidR="00761634" w:rsidRPr="00436ADE" w:rsidRDefault="00761634">
      <w:pPr>
        <w:pStyle w:val="DefaultText"/>
        <w:rPr>
          <w:rFonts w:ascii="Arial" w:hAnsi="Arial" w:cs="Arial"/>
          <w:sz w:val="16"/>
          <w:szCs w:val="16"/>
          <w:lang w:val="nb-NO"/>
        </w:rPr>
      </w:pPr>
    </w:p>
    <w:p w14:paraId="42A423FC" w14:textId="77777777" w:rsidR="00761634" w:rsidRPr="00436ADE" w:rsidRDefault="00761634" w:rsidP="00761634">
      <w:pPr>
        <w:pStyle w:val="DefaultText"/>
        <w:numPr>
          <w:ilvl w:val="0"/>
          <w:numId w:val="1"/>
        </w:numPr>
        <w:rPr>
          <w:rFonts w:ascii="Arial" w:hAnsi="Arial" w:cs="Arial"/>
          <w:b/>
          <w:sz w:val="16"/>
          <w:szCs w:val="16"/>
          <w:lang w:val="sk-SK"/>
        </w:rPr>
      </w:pPr>
      <w:r w:rsidRPr="00436ADE">
        <w:rPr>
          <w:rFonts w:ascii="Arial" w:hAnsi="Arial" w:cs="Arial"/>
          <w:b/>
          <w:sz w:val="16"/>
          <w:szCs w:val="16"/>
          <w:lang w:val="sk-SK"/>
        </w:rPr>
        <w:t>Záverečné ustanovenia</w:t>
      </w:r>
    </w:p>
    <w:p w14:paraId="2E0548B3" w14:textId="77777777" w:rsidR="0010092D" w:rsidRPr="00436ADE" w:rsidRDefault="00A111F4" w:rsidP="00436ADE">
      <w:pPr>
        <w:pStyle w:val="Zkladntext"/>
        <w:numPr>
          <w:ilvl w:val="0"/>
          <w:numId w:val="19"/>
        </w:numPr>
        <w:ind w:hanging="425"/>
        <w:rPr>
          <w:rFonts w:ascii="Arial" w:hAnsi="Arial" w:cs="Arial"/>
          <w:sz w:val="16"/>
          <w:szCs w:val="16"/>
        </w:rPr>
      </w:pPr>
      <w:r w:rsidRPr="00436ADE">
        <w:rPr>
          <w:rFonts w:ascii="Arial" w:hAnsi="Arial" w:cs="Arial"/>
          <w:sz w:val="16"/>
          <w:szCs w:val="16"/>
        </w:rPr>
        <w:t>Táto Zmluva je účinná a platná dňom podpisu oboma zmluvnými stranami</w:t>
      </w:r>
      <w:r w:rsidR="00FC6CCA" w:rsidRPr="00436ADE">
        <w:rPr>
          <w:rFonts w:ascii="Arial" w:hAnsi="Arial" w:cs="Arial"/>
          <w:sz w:val="16"/>
          <w:szCs w:val="16"/>
        </w:rPr>
        <w:t>.  U</w:t>
      </w:r>
      <w:r w:rsidR="0010092D" w:rsidRPr="00436ADE">
        <w:rPr>
          <w:rFonts w:ascii="Arial" w:hAnsi="Arial" w:cs="Arial"/>
          <w:sz w:val="16"/>
          <w:szCs w:val="16"/>
        </w:rPr>
        <w:t>zatvára sa na dob</w:t>
      </w:r>
      <w:r w:rsidR="00FC6CCA" w:rsidRPr="00436ADE">
        <w:rPr>
          <w:rFonts w:ascii="Arial" w:hAnsi="Arial" w:cs="Arial"/>
          <w:sz w:val="16"/>
          <w:szCs w:val="16"/>
        </w:rPr>
        <w:t>u</w:t>
      </w:r>
      <w:r w:rsidR="0010092D" w:rsidRPr="00436ADE">
        <w:rPr>
          <w:rFonts w:ascii="Arial" w:hAnsi="Arial" w:cs="Arial"/>
          <w:sz w:val="16"/>
          <w:szCs w:val="16"/>
        </w:rPr>
        <w:t xml:space="preserve"> určitú do termínu </w:t>
      </w:r>
      <w:r w:rsidR="00305CA1" w:rsidRPr="00436ADE">
        <w:rPr>
          <w:rFonts w:ascii="Arial" w:hAnsi="Arial" w:cs="Arial"/>
          <w:sz w:val="16"/>
          <w:szCs w:val="16"/>
        </w:rPr>
        <w:t>vykonania prvej záverečnej skúšky Zákazníkom</w:t>
      </w:r>
      <w:r w:rsidR="0010092D" w:rsidRPr="00436ADE">
        <w:rPr>
          <w:rFonts w:ascii="Arial" w:hAnsi="Arial" w:cs="Arial"/>
          <w:sz w:val="16"/>
          <w:szCs w:val="16"/>
        </w:rPr>
        <w:t>.</w:t>
      </w:r>
    </w:p>
    <w:p w14:paraId="1BC2BFD0" w14:textId="77777777" w:rsidR="0093418B" w:rsidRPr="00436ADE" w:rsidRDefault="0093418B" w:rsidP="00436ADE">
      <w:pPr>
        <w:pStyle w:val="Zkladntext"/>
        <w:numPr>
          <w:ilvl w:val="0"/>
          <w:numId w:val="19"/>
        </w:numPr>
        <w:ind w:hanging="425"/>
        <w:rPr>
          <w:rFonts w:ascii="Arial" w:hAnsi="Arial" w:cs="Arial"/>
          <w:sz w:val="16"/>
          <w:szCs w:val="16"/>
        </w:rPr>
      </w:pPr>
      <w:r w:rsidRPr="00436ADE">
        <w:rPr>
          <w:rFonts w:ascii="Arial" w:hAnsi="Arial" w:cs="Arial"/>
          <w:sz w:val="16"/>
          <w:szCs w:val="16"/>
        </w:rPr>
        <w:t>Vo veciach neupravených touto Zmluvou sa zmluvný vzťah spravuje príslušnými ustanoveniami Obchodného zákonníka v platnom znení.</w:t>
      </w:r>
    </w:p>
    <w:p w14:paraId="19455EAA" w14:textId="77777777" w:rsidR="005276F6" w:rsidRPr="00436ADE" w:rsidRDefault="009B3E09" w:rsidP="00436ADE">
      <w:pPr>
        <w:numPr>
          <w:ilvl w:val="0"/>
          <w:numId w:val="19"/>
        </w:numPr>
        <w:tabs>
          <w:tab w:val="num" w:pos="720"/>
        </w:tabs>
        <w:overflowPunct/>
        <w:autoSpaceDE/>
        <w:autoSpaceDN/>
        <w:adjustRightInd/>
        <w:ind w:hanging="425"/>
        <w:jc w:val="both"/>
        <w:textAlignment w:val="auto"/>
        <w:rPr>
          <w:rFonts w:ascii="Arial" w:hAnsi="Arial" w:cs="Arial"/>
          <w:sz w:val="16"/>
          <w:szCs w:val="16"/>
          <w:lang w:val="sk-SK"/>
        </w:rPr>
      </w:pPr>
      <w:r w:rsidRPr="00436ADE">
        <w:rPr>
          <w:rFonts w:ascii="Arial" w:hAnsi="Arial" w:cs="Arial"/>
          <w:sz w:val="16"/>
          <w:szCs w:val="16"/>
          <w:lang w:val="sk-SK"/>
        </w:rPr>
        <w:t>Každá zmluvná strana môže ukončiť túto Zmluvu písomnou výpoveďou s jednomesačnou výpovednou lehotou.  Výpovedná lehota začína plynúť nasledujúci mesia</w:t>
      </w:r>
      <w:r w:rsidR="005276F6" w:rsidRPr="00436ADE">
        <w:rPr>
          <w:rFonts w:ascii="Arial" w:hAnsi="Arial" w:cs="Arial"/>
          <w:sz w:val="16"/>
          <w:szCs w:val="16"/>
          <w:lang w:val="sk-SK"/>
        </w:rPr>
        <w:t>c po písomnom doručení výpovede.</w:t>
      </w:r>
      <w:r w:rsidR="00553633" w:rsidRPr="00436ADE">
        <w:rPr>
          <w:rFonts w:ascii="Arial" w:hAnsi="Arial" w:cs="Arial"/>
          <w:sz w:val="16"/>
          <w:szCs w:val="16"/>
          <w:lang w:val="sk-SK"/>
        </w:rPr>
        <w:t xml:space="preserve"> Zmluvné strany sa dohodli, že v tomto prípade ukončenia zmluvy si do termínu ukončenia zmluvy vzájomne </w:t>
      </w:r>
      <w:r w:rsidR="00DE6555" w:rsidRPr="00436ADE">
        <w:rPr>
          <w:rFonts w:ascii="Arial" w:hAnsi="Arial" w:cs="Arial"/>
          <w:sz w:val="16"/>
          <w:szCs w:val="16"/>
          <w:lang w:val="sk-SK"/>
        </w:rPr>
        <w:t xml:space="preserve">vyrovnajú pohľadávky </w:t>
      </w:r>
      <w:r w:rsidR="00553633" w:rsidRPr="00436ADE">
        <w:rPr>
          <w:rFonts w:ascii="Arial" w:hAnsi="Arial" w:cs="Arial"/>
          <w:sz w:val="16"/>
          <w:szCs w:val="16"/>
          <w:lang w:val="sk-SK"/>
        </w:rPr>
        <w:t>a záväzky voči druhej zmluvnej strane</w:t>
      </w:r>
      <w:r w:rsidR="00DE6555" w:rsidRPr="00436ADE">
        <w:rPr>
          <w:rFonts w:ascii="Arial" w:hAnsi="Arial" w:cs="Arial"/>
          <w:sz w:val="16"/>
          <w:szCs w:val="16"/>
          <w:lang w:val="sk-SK"/>
        </w:rPr>
        <w:t>, ktoré vznikli z titulu realizácie tejto Zmluvy</w:t>
      </w:r>
      <w:r w:rsidR="00553633" w:rsidRPr="00436ADE">
        <w:rPr>
          <w:rFonts w:ascii="Arial" w:hAnsi="Arial" w:cs="Arial"/>
          <w:sz w:val="16"/>
          <w:szCs w:val="16"/>
          <w:lang w:val="sk-SK"/>
        </w:rPr>
        <w:t>.</w:t>
      </w:r>
    </w:p>
    <w:p w14:paraId="154D59E8" w14:textId="77777777" w:rsidR="009B3E09" w:rsidRPr="00436ADE" w:rsidRDefault="009B3E09" w:rsidP="00436ADE">
      <w:pPr>
        <w:numPr>
          <w:ilvl w:val="0"/>
          <w:numId w:val="19"/>
        </w:numPr>
        <w:tabs>
          <w:tab w:val="num" w:pos="720"/>
        </w:tabs>
        <w:overflowPunct/>
        <w:autoSpaceDE/>
        <w:autoSpaceDN/>
        <w:adjustRightInd/>
        <w:ind w:hanging="425"/>
        <w:jc w:val="both"/>
        <w:textAlignment w:val="auto"/>
        <w:rPr>
          <w:rFonts w:ascii="Arial" w:hAnsi="Arial" w:cs="Arial"/>
          <w:sz w:val="16"/>
          <w:szCs w:val="16"/>
          <w:lang w:val="sk-SK"/>
        </w:rPr>
      </w:pPr>
      <w:r w:rsidRPr="00436ADE">
        <w:rPr>
          <w:rFonts w:ascii="Arial" w:hAnsi="Arial" w:cs="Arial"/>
          <w:sz w:val="16"/>
          <w:szCs w:val="16"/>
          <w:lang w:val="sk-SK"/>
        </w:rPr>
        <w:t xml:space="preserve">V prípade </w:t>
      </w:r>
      <w:r w:rsidR="00C82DB0" w:rsidRPr="00436ADE">
        <w:rPr>
          <w:rFonts w:ascii="Arial" w:hAnsi="Arial" w:cs="Arial"/>
          <w:sz w:val="16"/>
          <w:szCs w:val="16"/>
          <w:lang w:val="sk-SK"/>
        </w:rPr>
        <w:t>ukončenia</w:t>
      </w:r>
      <w:r w:rsidRPr="00436ADE">
        <w:rPr>
          <w:rFonts w:ascii="Arial" w:hAnsi="Arial" w:cs="Arial"/>
          <w:sz w:val="16"/>
          <w:szCs w:val="16"/>
          <w:lang w:val="sk-SK"/>
        </w:rPr>
        <w:t xml:space="preserve"> Zmluvy podľa bodu 5.1.3  zaplatí Zákazník Dodávateľovi </w:t>
      </w:r>
      <w:r w:rsidR="003F32AF" w:rsidRPr="00436ADE">
        <w:rPr>
          <w:rFonts w:ascii="Arial" w:hAnsi="Arial" w:cs="Arial"/>
          <w:sz w:val="16"/>
          <w:szCs w:val="16"/>
          <w:lang w:val="sk-SK"/>
        </w:rPr>
        <w:t xml:space="preserve">cenu </w:t>
      </w:r>
      <w:r w:rsidRPr="00436ADE">
        <w:rPr>
          <w:rFonts w:ascii="Arial" w:hAnsi="Arial" w:cs="Arial"/>
          <w:sz w:val="16"/>
          <w:szCs w:val="16"/>
          <w:lang w:val="sk-SK"/>
        </w:rPr>
        <w:t xml:space="preserve">za všetky </w:t>
      </w:r>
      <w:r w:rsidR="00267274" w:rsidRPr="00436ADE">
        <w:rPr>
          <w:rFonts w:ascii="Arial" w:hAnsi="Arial" w:cs="Arial"/>
          <w:sz w:val="16"/>
          <w:szCs w:val="16"/>
          <w:lang w:val="sk-SK"/>
        </w:rPr>
        <w:t>s</w:t>
      </w:r>
      <w:r w:rsidRPr="00436ADE">
        <w:rPr>
          <w:rFonts w:ascii="Arial" w:hAnsi="Arial" w:cs="Arial"/>
          <w:sz w:val="16"/>
          <w:szCs w:val="16"/>
          <w:lang w:val="sk-SK"/>
        </w:rPr>
        <w:t>lužby</w:t>
      </w:r>
      <w:r w:rsidR="00267274" w:rsidRPr="00436ADE">
        <w:rPr>
          <w:rFonts w:ascii="Arial" w:hAnsi="Arial" w:cs="Arial"/>
          <w:sz w:val="16"/>
          <w:szCs w:val="16"/>
          <w:lang w:val="sk-SK"/>
        </w:rPr>
        <w:t xml:space="preserve"> a produkty</w:t>
      </w:r>
      <w:r w:rsidRPr="00436ADE">
        <w:rPr>
          <w:rFonts w:ascii="Arial" w:hAnsi="Arial" w:cs="Arial"/>
          <w:sz w:val="16"/>
          <w:szCs w:val="16"/>
          <w:lang w:val="sk-SK"/>
        </w:rPr>
        <w:t xml:space="preserve">, ktoré Dodávateľ poskytol </w:t>
      </w:r>
      <w:r w:rsidR="00267274" w:rsidRPr="00436ADE">
        <w:rPr>
          <w:rFonts w:ascii="Arial" w:hAnsi="Arial" w:cs="Arial"/>
          <w:sz w:val="16"/>
          <w:szCs w:val="16"/>
          <w:lang w:val="sk-SK"/>
        </w:rPr>
        <w:t xml:space="preserve">Zákazníkovi </w:t>
      </w:r>
      <w:r w:rsidRPr="00436ADE">
        <w:rPr>
          <w:rFonts w:ascii="Arial" w:hAnsi="Arial" w:cs="Arial"/>
          <w:sz w:val="16"/>
          <w:szCs w:val="16"/>
          <w:lang w:val="sk-SK"/>
        </w:rPr>
        <w:t xml:space="preserve">do </w:t>
      </w:r>
      <w:r w:rsidR="00CB1ACD" w:rsidRPr="00436ADE">
        <w:rPr>
          <w:rFonts w:ascii="Arial" w:hAnsi="Arial" w:cs="Arial"/>
          <w:sz w:val="16"/>
          <w:szCs w:val="16"/>
          <w:lang w:val="sk-SK"/>
        </w:rPr>
        <w:t xml:space="preserve">termínu </w:t>
      </w:r>
      <w:r w:rsidRPr="00436ADE">
        <w:rPr>
          <w:rFonts w:ascii="Arial" w:hAnsi="Arial" w:cs="Arial"/>
          <w:sz w:val="16"/>
          <w:szCs w:val="16"/>
          <w:lang w:val="sk-SK"/>
        </w:rPr>
        <w:t>ukončenia</w:t>
      </w:r>
      <w:r w:rsidR="00267274" w:rsidRPr="00436ADE">
        <w:rPr>
          <w:rFonts w:ascii="Arial" w:hAnsi="Arial" w:cs="Arial"/>
          <w:sz w:val="16"/>
          <w:szCs w:val="16"/>
          <w:lang w:val="sk-SK"/>
        </w:rPr>
        <w:t xml:space="preserve"> </w:t>
      </w:r>
      <w:r w:rsidR="005276F6" w:rsidRPr="00436ADE">
        <w:rPr>
          <w:rFonts w:ascii="Arial" w:hAnsi="Arial" w:cs="Arial"/>
          <w:sz w:val="16"/>
          <w:szCs w:val="16"/>
          <w:lang w:val="sk-SK"/>
        </w:rPr>
        <w:t>zmluvy</w:t>
      </w:r>
      <w:r w:rsidR="00267274" w:rsidRPr="00436ADE">
        <w:rPr>
          <w:rFonts w:ascii="Arial" w:hAnsi="Arial" w:cs="Arial"/>
          <w:sz w:val="16"/>
          <w:szCs w:val="16"/>
          <w:lang w:val="sk-SK"/>
        </w:rPr>
        <w:t>.</w:t>
      </w:r>
    </w:p>
    <w:p w14:paraId="537ECAF5" w14:textId="77777777" w:rsidR="00673D83" w:rsidRPr="00436ADE" w:rsidRDefault="00761634" w:rsidP="00436ADE">
      <w:pPr>
        <w:numPr>
          <w:ilvl w:val="0"/>
          <w:numId w:val="19"/>
        </w:numPr>
        <w:overflowPunct/>
        <w:autoSpaceDE/>
        <w:autoSpaceDN/>
        <w:adjustRightInd/>
        <w:ind w:hanging="425"/>
        <w:jc w:val="both"/>
        <w:textAlignment w:val="auto"/>
        <w:rPr>
          <w:rFonts w:ascii="Arial" w:hAnsi="Arial" w:cs="Arial"/>
          <w:sz w:val="16"/>
          <w:szCs w:val="16"/>
          <w:lang w:val="sk-SK"/>
        </w:rPr>
      </w:pPr>
      <w:r w:rsidRPr="00436ADE">
        <w:rPr>
          <w:rFonts w:ascii="Arial" w:hAnsi="Arial" w:cs="Arial"/>
          <w:sz w:val="16"/>
          <w:szCs w:val="16"/>
          <w:lang w:val="sk-SK"/>
        </w:rPr>
        <w:t xml:space="preserve">Ak niektoré ustanovenie tejto </w:t>
      </w:r>
      <w:r w:rsidR="00A111F4" w:rsidRPr="00436ADE">
        <w:rPr>
          <w:rFonts w:ascii="Arial" w:hAnsi="Arial" w:cs="Arial"/>
          <w:sz w:val="16"/>
          <w:szCs w:val="16"/>
          <w:lang w:val="sk-SK"/>
        </w:rPr>
        <w:t>Z</w:t>
      </w:r>
      <w:r w:rsidRPr="00436ADE">
        <w:rPr>
          <w:rFonts w:ascii="Arial" w:hAnsi="Arial" w:cs="Arial"/>
          <w:sz w:val="16"/>
          <w:szCs w:val="16"/>
          <w:lang w:val="sk-SK"/>
        </w:rPr>
        <w:t xml:space="preserve">mluvy sa stane neplatným, neúčinným alebo nevymáhateľným, platnosť, účinnosť a vymáhateľnosť ostatných ustanovení tejto Zmluvy nebude </w:t>
      </w:r>
      <w:r w:rsidR="00673D83" w:rsidRPr="00436ADE">
        <w:rPr>
          <w:rFonts w:ascii="Arial" w:hAnsi="Arial" w:cs="Arial"/>
          <w:sz w:val="16"/>
          <w:szCs w:val="16"/>
          <w:lang w:val="sk-SK"/>
        </w:rPr>
        <w:t>týmto dotknutá, alebo oslabená.</w:t>
      </w:r>
    </w:p>
    <w:p w14:paraId="423D0341" w14:textId="77777777" w:rsidR="00761634" w:rsidRPr="00436ADE" w:rsidRDefault="00761634" w:rsidP="00436ADE">
      <w:pPr>
        <w:numPr>
          <w:ilvl w:val="0"/>
          <w:numId w:val="19"/>
        </w:numPr>
        <w:overflowPunct/>
        <w:autoSpaceDE/>
        <w:autoSpaceDN/>
        <w:adjustRightInd/>
        <w:ind w:hanging="425"/>
        <w:jc w:val="both"/>
        <w:textAlignment w:val="auto"/>
        <w:rPr>
          <w:rFonts w:ascii="Arial" w:hAnsi="Arial" w:cs="Arial"/>
          <w:sz w:val="16"/>
          <w:szCs w:val="16"/>
          <w:lang w:val="sk-SK"/>
        </w:rPr>
      </w:pPr>
      <w:r w:rsidRPr="00436ADE">
        <w:rPr>
          <w:rFonts w:ascii="Arial" w:hAnsi="Arial" w:cs="Arial"/>
          <w:sz w:val="16"/>
          <w:szCs w:val="16"/>
          <w:lang w:val="sk-SK"/>
        </w:rPr>
        <w:t xml:space="preserve">Všetky zmeny tejto Zmluvy </w:t>
      </w:r>
      <w:r w:rsidR="00673D83" w:rsidRPr="00436ADE">
        <w:rPr>
          <w:rFonts w:ascii="Arial" w:hAnsi="Arial" w:cs="Arial"/>
          <w:sz w:val="16"/>
          <w:szCs w:val="16"/>
          <w:lang w:val="sk-SK"/>
        </w:rPr>
        <w:t xml:space="preserve">o poskytnutí služieb </w:t>
      </w:r>
      <w:r w:rsidRPr="00436ADE">
        <w:rPr>
          <w:rFonts w:ascii="Arial" w:hAnsi="Arial" w:cs="Arial"/>
          <w:sz w:val="16"/>
          <w:szCs w:val="16"/>
          <w:lang w:val="sk-SK"/>
        </w:rPr>
        <w:t>a jej dodatkov musia byť vykonané v písomnej forme a podpísané oprávnenými zástupcami oboch  zmluvných strán.</w:t>
      </w:r>
    </w:p>
    <w:p w14:paraId="39B29DD2" w14:textId="77777777" w:rsidR="00761634" w:rsidRPr="00436ADE" w:rsidRDefault="00761634" w:rsidP="00436ADE">
      <w:pPr>
        <w:numPr>
          <w:ilvl w:val="0"/>
          <w:numId w:val="19"/>
        </w:numPr>
        <w:overflowPunct/>
        <w:autoSpaceDE/>
        <w:autoSpaceDN/>
        <w:adjustRightInd/>
        <w:ind w:hanging="425"/>
        <w:jc w:val="both"/>
        <w:textAlignment w:val="auto"/>
        <w:rPr>
          <w:rFonts w:ascii="Arial" w:hAnsi="Arial" w:cs="Arial"/>
          <w:sz w:val="16"/>
          <w:szCs w:val="16"/>
          <w:lang w:val="sk-SK"/>
        </w:rPr>
      </w:pPr>
      <w:r w:rsidRPr="00436ADE">
        <w:rPr>
          <w:rFonts w:ascii="Arial" w:hAnsi="Arial" w:cs="Arial"/>
          <w:sz w:val="16"/>
          <w:szCs w:val="16"/>
          <w:lang w:val="sk-SK"/>
        </w:rPr>
        <w:t xml:space="preserve">Táto Zmluva o </w:t>
      </w:r>
      <w:r w:rsidR="00673D83" w:rsidRPr="00436ADE">
        <w:rPr>
          <w:rFonts w:ascii="Arial" w:hAnsi="Arial" w:cs="Arial"/>
          <w:sz w:val="16"/>
          <w:szCs w:val="16"/>
          <w:lang w:val="sk-SK"/>
        </w:rPr>
        <w:t xml:space="preserve">o poskytnutí služieb </w:t>
      </w:r>
      <w:r w:rsidRPr="00436ADE">
        <w:rPr>
          <w:rFonts w:ascii="Arial" w:hAnsi="Arial" w:cs="Arial"/>
          <w:sz w:val="16"/>
          <w:szCs w:val="16"/>
          <w:lang w:val="sk-SK"/>
        </w:rPr>
        <w:t>je vyhotovená v </w:t>
      </w:r>
      <w:r w:rsidR="00673D83" w:rsidRPr="00436ADE">
        <w:rPr>
          <w:rFonts w:ascii="Arial" w:hAnsi="Arial" w:cs="Arial"/>
          <w:sz w:val="16"/>
          <w:szCs w:val="16"/>
          <w:lang w:val="sk-SK"/>
        </w:rPr>
        <w:t>2</w:t>
      </w:r>
      <w:r w:rsidRPr="00436ADE">
        <w:rPr>
          <w:rFonts w:ascii="Arial" w:hAnsi="Arial" w:cs="Arial"/>
          <w:sz w:val="16"/>
          <w:szCs w:val="16"/>
          <w:lang w:val="sk-SK"/>
        </w:rPr>
        <w:t xml:space="preserve"> (</w:t>
      </w:r>
      <w:r w:rsidR="00673D83" w:rsidRPr="00436ADE">
        <w:rPr>
          <w:rFonts w:ascii="Arial" w:hAnsi="Arial" w:cs="Arial"/>
          <w:sz w:val="16"/>
          <w:szCs w:val="16"/>
          <w:lang w:val="sk-SK"/>
        </w:rPr>
        <w:t>dvoch</w:t>
      </w:r>
      <w:r w:rsidRPr="00436ADE">
        <w:rPr>
          <w:rFonts w:ascii="Arial" w:hAnsi="Arial" w:cs="Arial"/>
          <w:sz w:val="16"/>
          <w:szCs w:val="16"/>
          <w:lang w:val="sk-SK"/>
        </w:rPr>
        <w:t>) rovnopisoch</w:t>
      </w:r>
      <w:r w:rsidR="00673D83" w:rsidRPr="00436ADE">
        <w:rPr>
          <w:rFonts w:ascii="Arial" w:hAnsi="Arial" w:cs="Arial"/>
          <w:sz w:val="16"/>
          <w:szCs w:val="16"/>
          <w:lang w:val="sk-SK"/>
        </w:rPr>
        <w:t xml:space="preserve">, </w:t>
      </w:r>
      <w:r w:rsidR="0093418B" w:rsidRPr="00436ADE">
        <w:rPr>
          <w:rFonts w:ascii="Arial" w:hAnsi="Arial" w:cs="Arial"/>
          <w:sz w:val="16"/>
          <w:szCs w:val="16"/>
          <w:lang w:val="sk-SK"/>
        </w:rPr>
        <w:t>po jednom pre každú zmluvnú stranu.</w:t>
      </w:r>
    </w:p>
    <w:p w14:paraId="145D4687" w14:textId="77777777" w:rsidR="00B138B7" w:rsidRPr="00436ADE" w:rsidRDefault="00B138B7" w:rsidP="00436ADE">
      <w:pPr>
        <w:pStyle w:val="Zkladntext"/>
        <w:numPr>
          <w:ilvl w:val="0"/>
          <w:numId w:val="19"/>
        </w:numPr>
        <w:ind w:hanging="425"/>
        <w:rPr>
          <w:rFonts w:ascii="Arial" w:hAnsi="Arial" w:cs="Arial"/>
          <w:sz w:val="16"/>
          <w:szCs w:val="16"/>
        </w:rPr>
      </w:pPr>
      <w:r w:rsidRPr="00436ADE">
        <w:rPr>
          <w:rFonts w:ascii="Arial" w:hAnsi="Arial" w:cs="Arial"/>
          <w:sz w:val="16"/>
          <w:szCs w:val="16"/>
        </w:rPr>
        <w:t>Zmluvné strany vyhlasujú, že si túto zmluvu prečítali, jej obsahu porozumeli a na znak toho, že obsah tejto zmluvy zodpovedá ich skutočnej a slobodnej vôli, ju podpísali.</w:t>
      </w:r>
    </w:p>
    <w:p w14:paraId="59675639" w14:textId="77777777" w:rsidR="00436ADE" w:rsidRDefault="00436ADE" w:rsidP="00B9513F">
      <w:pPr>
        <w:pStyle w:val="DefaultText"/>
        <w:rPr>
          <w:rFonts w:ascii="Arial" w:hAnsi="Arial" w:cs="Arial"/>
          <w:sz w:val="16"/>
          <w:szCs w:val="16"/>
          <w:lang w:val="sk-SK"/>
        </w:rPr>
      </w:pPr>
    </w:p>
    <w:p w14:paraId="6C63B6D9" w14:textId="0EB5D703" w:rsidR="00B9513F" w:rsidRPr="00436ADE" w:rsidRDefault="00B9513F" w:rsidP="00B9513F">
      <w:pPr>
        <w:pStyle w:val="DefaultText"/>
        <w:rPr>
          <w:rFonts w:ascii="Arial" w:hAnsi="Arial" w:cs="Arial"/>
          <w:sz w:val="16"/>
          <w:szCs w:val="16"/>
          <w:lang w:val="sk-SK"/>
        </w:rPr>
      </w:pPr>
      <w:r w:rsidRPr="00436ADE">
        <w:rPr>
          <w:rFonts w:ascii="Arial" w:hAnsi="Arial" w:cs="Arial"/>
          <w:sz w:val="16"/>
          <w:szCs w:val="16"/>
          <w:lang w:val="sk-SK"/>
        </w:rPr>
        <w:t>Dátum začati</w:t>
      </w:r>
      <w:r w:rsidR="009D0F5D">
        <w:rPr>
          <w:rFonts w:ascii="Arial" w:hAnsi="Arial" w:cs="Arial"/>
          <w:sz w:val="16"/>
          <w:szCs w:val="16"/>
          <w:lang w:val="sk-SK"/>
        </w:rPr>
        <w:t xml:space="preserve">a kurzu: </w:t>
      </w:r>
      <w:r w:rsidR="007A0FAB" w:rsidRPr="00436ADE">
        <w:rPr>
          <w:rFonts w:ascii="Arial" w:hAnsi="Arial" w:cs="Arial"/>
          <w:sz w:val="16"/>
          <w:szCs w:val="16"/>
          <w:lang w:val="sk-SK"/>
        </w:rPr>
        <w:t>......................</w:t>
      </w:r>
    </w:p>
    <w:p w14:paraId="486AA37C" w14:textId="77777777" w:rsidR="00B9513F" w:rsidRPr="00436ADE" w:rsidRDefault="00B9513F" w:rsidP="00761634">
      <w:pPr>
        <w:pStyle w:val="DefaultText"/>
        <w:rPr>
          <w:rFonts w:ascii="Arial" w:hAnsi="Arial" w:cs="Arial"/>
          <w:sz w:val="16"/>
          <w:szCs w:val="16"/>
          <w:lang w:val="sk-SK"/>
        </w:rPr>
      </w:pPr>
    </w:p>
    <w:p w14:paraId="3E0EA13E" w14:textId="77777777" w:rsidR="00436ADE" w:rsidRDefault="00436ADE">
      <w:pPr>
        <w:pStyle w:val="DefaultText"/>
        <w:rPr>
          <w:rFonts w:ascii="Arial" w:hAnsi="Arial" w:cs="Arial"/>
          <w:sz w:val="16"/>
          <w:szCs w:val="16"/>
          <w:lang w:val="sk-SK"/>
        </w:rPr>
      </w:pPr>
    </w:p>
    <w:p w14:paraId="524C8F27" w14:textId="25C35328" w:rsidR="000D2D5A" w:rsidRDefault="007C7CBE">
      <w:pPr>
        <w:pStyle w:val="DefaultText"/>
        <w:rPr>
          <w:rFonts w:ascii="Arial" w:hAnsi="Arial" w:cs="Arial"/>
          <w:sz w:val="16"/>
          <w:szCs w:val="16"/>
          <w:lang w:val="sk-SK"/>
        </w:rPr>
      </w:pPr>
      <w:r w:rsidRPr="00436ADE">
        <w:rPr>
          <w:rFonts w:ascii="Arial" w:hAnsi="Arial" w:cs="Arial"/>
          <w:sz w:val="16"/>
          <w:szCs w:val="16"/>
          <w:lang w:val="sk-SK"/>
        </w:rPr>
        <w:t>V Bratislave, d</w:t>
      </w:r>
      <w:r w:rsidR="000D2D5A" w:rsidRPr="00436ADE">
        <w:rPr>
          <w:rFonts w:ascii="Arial" w:hAnsi="Arial" w:cs="Arial"/>
          <w:sz w:val="16"/>
          <w:szCs w:val="16"/>
          <w:lang w:val="sk-SK"/>
        </w:rPr>
        <w:t>ň</w:t>
      </w:r>
      <w:r w:rsidRPr="00436ADE">
        <w:rPr>
          <w:rFonts w:ascii="Arial" w:hAnsi="Arial" w:cs="Arial"/>
          <w:sz w:val="16"/>
          <w:szCs w:val="16"/>
          <w:lang w:val="sk-SK"/>
        </w:rPr>
        <w:t xml:space="preserve">a: </w:t>
      </w:r>
      <w:r w:rsidR="007A0FAB" w:rsidRPr="00436ADE">
        <w:rPr>
          <w:rFonts w:ascii="Arial" w:hAnsi="Arial" w:cs="Arial"/>
          <w:sz w:val="16"/>
          <w:szCs w:val="16"/>
          <w:lang w:val="sk-SK"/>
        </w:rPr>
        <w:t>......................</w:t>
      </w:r>
      <w:r w:rsidR="007A0FAB">
        <w:rPr>
          <w:rFonts w:ascii="Arial" w:hAnsi="Arial" w:cs="Arial"/>
          <w:sz w:val="16"/>
          <w:szCs w:val="16"/>
          <w:lang w:val="sk-SK"/>
        </w:rPr>
        <w:t>.</w:t>
      </w:r>
      <w:r w:rsidR="007A0FAB">
        <w:rPr>
          <w:rFonts w:ascii="Arial" w:hAnsi="Arial" w:cs="Arial"/>
          <w:sz w:val="16"/>
          <w:szCs w:val="16"/>
          <w:lang w:val="sk-SK"/>
        </w:rPr>
        <w:tab/>
      </w:r>
      <w:r w:rsidR="00B9513F" w:rsidRPr="00436ADE">
        <w:rPr>
          <w:rFonts w:ascii="Arial" w:hAnsi="Arial" w:cs="Arial"/>
          <w:sz w:val="16"/>
          <w:szCs w:val="16"/>
          <w:lang w:val="sk-SK"/>
        </w:rPr>
        <w:tab/>
      </w:r>
      <w:r w:rsidR="00B9513F" w:rsidRPr="00436ADE">
        <w:rPr>
          <w:rFonts w:ascii="Arial" w:hAnsi="Arial" w:cs="Arial"/>
          <w:sz w:val="16"/>
          <w:szCs w:val="16"/>
          <w:lang w:val="sk-SK"/>
        </w:rPr>
        <w:tab/>
      </w:r>
      <w:r w:rsidR="00477B23">
        <w:rPr>
          <w:rFonts w:ascii="Arial" w:hAnsi="Arial" w:cs="Arial"/>
          <w:sz w:val="16"/>
          <w:szCs w:val="16"/>
          <w:lang w:val="sk-SK"/>
        </w:rPr>
        <w:t xml:space="preserve">                            </w:t>
      </w:r>
      <w:r w:rsidR="00B9513F" w:rsidRPr="00436ADE">
        <w:rPr>
          <w:rFonts w:ascii="Arial" w:hAnsi="Arial" w:cs="Arial"/>
          <w:sz w:val="16"/>
          <w:szCs w:val="16"/>
          <w:lang w:val="sk-SK"/>
        </w:rPr>
        <w:t>V Bratislave, dňa: ......................</w:t>
      </w:r>
    </w:p>
    <w:p w14:paraId="5E1CBDE2" w14:textId="77777777" w:rsidR="00537C8C" w:rsidRDefault="00537C8C">
      <w:pPr>
        <w:pStyle w:val="DefaultText"/>
        <w:rPr>
          <w:rFonts w:ascii="Arial" w:hAnsi="Arial" w:cs="Arial"/>
          <w:sz w:val="16"/>
          <w:szCs w:val="16"/>
          <w:lang w:val="sk-SK"/>
        </w:rPr>
      </w:pPr>
    </w:p>
    <w:p w14:paraId="0FAD6477" w14:textId="77777777" w:rsidR="00537C8C" w:rsidRPr="00436ADE" w:rsidRDefault="00537C8C">
      <w:pPr>
        <w:pStyle w:val="DefaultText"/>
        <w:rPr>
          <w:rFonts w:ascii="Arial" w:hAnsi="Arial" w:cs="Arial"/>
          <w:sz w:val="16"/>
          <w:szCs w:val="16"/>
          <w:lang w:val="sk-SK"/>
        </w:rPr>
      </w:pPr>
    </w:p>
    <w:p w14:paraId="09F3E926" w14:textId="77777777" w:rsidR="000D2D5A" w:rsidRPr="00436ADE" w:rsidRDefault="000D2D5A">
      <w:pPr>
        <w:pStyle w:val="DefaultText"/>
        <w:rPr>
          <w:rFonts w:ascii="Arial" w:hAnsi="Arial" w:cs="Arial"/>
          <w:sz w:val="16"/>
          <w:szCs w:val="16"/>
          <w:lang w:val="sk-SK"/>
        </w:rPr>
      </w:pPr>
      <w:r w:rsidRPr="00436ADE">
        <w:rPr>
          <w:rFonts w:ascii="Arial" w:hAnsi="Arial" w:cs="Arial"/>
          <w:sz w:val="16"/>
          <w:szCs w:val="16"/>
          <w:lang w:val="sk-SK"/>
        </w:rPr>
        <w:tab/>
      </w:r>
      <w:r w:rsidRPr="00436ADE">
        <w:rPr>
          <w:rFonts w:ascii="Arial" w:hAnsi="Arial" w:cs="Arial"/>
          <w:sz w:val="16"/>
          <w:szCs w:val="16"/>
          <w:lang w:val="sk-SK"/>
        </w:rPr>
        <w:tab/>
      </w:r>
      <w:r w:rsidRPr="00436ADE">
        <w:rPr>
          <w:rFonts w:ascii="Arial" w:hAnsi="Arial" w:cs="Arial"/>
          <w:sz w:val="16"/>
          <w:szCs w:val="16"/>
          <w:lang w:val="sk-SK"/>
        </w:rPr>
        <w:tab/>
      </w:r>
      <w:r w:rsidRPr="00436ADE">
        <w:rPr>
          <w:rFonts w:ascii="Arial" w:hAnsi="Arial" w:cs="Arial"/>
          <w:sz w:val="16"/>
          <w:szCs w:val="16"/>
          <w:lang w:val="sk-SK"/>
        </w:rPr>
        <w:tab/>
      </w:r>
    </w:p>
    <w:p w14:paraId="6D4407F5" w14:textId="77777777" w:rsidR="007C7CBE" w:rsidRPr="00436ADE" w:rsidRDefault="007C7CBE">
      <w:pPr>
        <w:pStyle w:val="DefaultText"/>
        <w:rPr>
          <w:rFonts w:ascii="Arial" w:hAnsi="Arial" w:cs="Arial"/>
          <w:sz w:val="16"/>
          <w:szCs w:val="16"/>
          <w:lang w:val="sk-SK"/>
        </w:rPr>
      </w:pPr>
      <w:r w:rsidRPr="00436ADE">
        <w:rPr>
          <w:rFonts w:ascii="Arial" w:hAnsi="Arial" w:cs="Arial"/>
          <w:sz w:val="16"/>
          <w:szCs w:val="16"/>
          <w:lang w:val="sk-SK"/>
        </w:rPr>
        <w:tab/>
      </w:r>
    </w:p>
    <w:p w14:paraId="65F221D6" w14:textId="77777777" w:rsidR="007C7CBE" w:rsidRPr="00436ADE" w:rsidRDefault="00B9513F">
      <w:pPr>
        <w:pStyle w:val="DefaultText"/>
        <w:rPr>
          <w:rFonts w:ascii="Arial" w:hAnsi="Arial" w:cs="Arial"/>
          <w:sz w:val="16"/>
          <w:szCs w:val="16"/>
          <w:lang w:val="sk-SK"/>
        </w:rPr>
      </w:pPr>
      <w:r w:rsidRPr="00436ADE">
        <w:rPr>
          <w:rFonts w:ascii="Arial" w:hAnsi="Arial" w:cs="Arial"/>
          <w:sz w:val="16"/>
          <w:szCs w:val="16"/>
          <w:lang w:val="sk-SK"/>
        </w:rPr>
        <w:tab/>
      </w:r>
      <w:r w:rsidR="007C7CBE" w:rsidRPr="00436ADE">
        <w:rPr>
          <w:rFonts w:ascii="Arial" w:hAnsi="Arial" w:cs="Arial"/>
          <w:sz w:val="16"/>
          <w:szCs w:val="16"/>
          <w:lang w:val="sk-SK"/>
        </w:rPr>
        <w:t xml:space="preserve">.......................................  </w:t>
      </w:r>
      <w:r w:rsidR="007C7CBE" w:rsidRPr="00436ADE">
        <w:rPr>
          <w:rFonts w:ascii="Arial" w:hAnsi="Arial" w:cs="Arial"/>
          <w:sz w:val="16"/>
          <w:szCs w:val="16"/>
          <w:lang w:val="sk-SK"/>
        </w:rPr>
        <w:tab/>
      </w:r>
      <w:r w:rsidR="007C7CBE" w:rsidRPr="00436ADE">
        <w:rPr>
          <w:rFonts w:ascii="Arial" w:hAnsi="Arial" w:cs="Arial"/>
          <w:sz w:val="16"/>
          <w:szCs w:val="16"/>
          <w:lang w:val="sk-SK"/>
        </w:rPr>
        <w:tab/>
      </w:r>
      <w:r w:rsidR="007C7CBE" w:rsidRPr="00436ADE">
        <w:rPr>
          <w:rFonts w:ascii="Arial" w:hAnsi="Arial" w:cs="Arial"/>
          <w:sz w:val="16"/>
          <w:szCs w:val="16"/>
          <w:lang w:val="sk-SK"/>
        </w:rPr>
        <w:tab/>
      </w:r>
      <w:r w:rsidRPr="00436ADE">
        <w:rPr>
          <w:rFonts w:ascii="Arial" w:hAnsi="Arial" w:cs="Arial"/>
          <w:sz w:val="16"/>
          <w:szCs w:val="16"/>
          <w:lang w:val="sk-SK"/>
        </w:rPr>
        <w:t xml:space="preserve">     </w:t>
      </w:r>
      <w:r w:rsidR="00436ADE">
        <w:rPr>
          <w:rFonts w:ascii="Arial" w:hAnsi="Arial" w:cs="Arial"/>
          <w:sz w:val="16"/>
          <w:szCs w:val="16"/>
          <w:lang w:val="sk-SK"/>
        </w:rPr>
        <w:tab/>
      </w:r>
      <w:r w:rsidR="006F7DDD" w:rsidRPr="00436ADE">
        <w:rPr>
          <w:rFonts w:ascii="Arial" w:hAnsi="Arial" w:cs="Arial"/>
          <w:sz w:val="16"/>
          <w:szCs w:val="16"/>
          <w:lang w:val="sk-SK"/>
        </w:rPr>
        <w:t>.........</w:t>
      </w:r>
      <w:r w:rsidR="00F71536" w:rsidRPr="00436ADE">
        <w:rPr>
          <w:rFonts w:ascii="Arial" w:hAnsi="Arial" w:cs="Arial"/>
          <w:sz w:val="16"/>
          <w:szCs w:val="16"/>
          <w:lang w:val="sk-SK"/>
        </w:rPr>
        <w:t>….</w:t>
      </w:r>
      <w:r w:rsidR="007C7CBE" w:rsidRPr="00436ADE">
        <w:rPr>
          <w:rFonts w:ascii="Arial" w:hAnsi="Arial" w:cs="Arial"/>
          <w:sz w:val="16"/>
          <w:szCs w:val="16"/>
          <w:lang w:val="sk-SK"/>
        </w:rPr>
        <w:t>.................................</w:t>
      </w:r>
    </w:p>
    <w:p w14:paraId="1508F4DF" w14:textId="77777777" w:rsidR="007C7CBE" w:rsidRPr="00436ADE" w:rsidRDefault="007C7CBE">
      <w:pPr>
        <w:pStyle w:val="DefaultText"/>
        <w:rPr>
          <w:rFonts w:ascii="Arial" w:hAnsi="Arial" w:cs="Arial"/>
          <w:sz w:val="16"/>
          <w:szCs w:val="16"/>
          <w:lang w:val="sk-SK"/>
        </w:rPr>
      </w:pPr>
      <w:r w:rsidRPr="00436ADE">
        <w:rPr>
          <w:rFonts w:ascii="Arial" w:hAnsi="Arial" w:cs="Arial"/>
          <w:sz w:val="16"/>
          <w:szCs w:val="16"/>
          <w:lang w:val="sk-SK"/>
        </w:rPr>
        <w:tab/>
      </w:r>
      <w:r w:rsidR="005C0F32" w:rsidRPr="00436ADE">
        <w:rPr>
          <w:rFonts w:ascii="Arial" w:hAnsi="Arial" w:cs="Arial"/>
          <w:sz w:val="16"/>
          <w:szCs w:val="16"/>
          <w:lang w:val="sk-SK"/>
        </w:rPr>
        <w:t xml:space="preserve">           </w:t>
      </w:r>
      <w:r w:rsidRPr="00436ADE">
        <w:rPr>
          <w:rFonts w:ascii="Arial" w:hAnsi="Arial" w:cs="Arial"/>
          <w:sz w:val="16"/>
          <w:szCs w:val="16"/>
          <w:lang w:val="sk-SK"/>
        </w:rPr>
        <w:t>Dodávate</w:t>
      </w:r>
      <w:r w:rsidR="00F71536" w:rsidRPr="00436ADE">
        <w:rPr>
          <w:rFonts w:ascii="Arial" w:hAnsi="Arial" w:cs="Arial"/>
          <w:sz w:val="16"/>
          <w:szCs w:val="16"/>
          <w:lang w:val="sk-SK"/>
        </w:rPr>
        <w:t>ľ</w:t>
      </w:r>
      <w:r w:rsidRPr="00436ADE">
        <w:rPr>
          <w:rFonts w:ascii="Arial" w:hAnsi="Arial" w:cs="Arial"/>
          <w:sz w:val="16"/>
          <w:szCs w:val="16"/>
          <w:lang w:val="sk-SK"/>
        </w:rPr>
        <w:tab/>
      </w:r>
      <w:r w:rsidRPr="00436ADE">
        <w:rPr>
          <w:rFonts w:ascii="Arial" w:hAnsi="Arial" w:cs="Arial"/>
          <w:sz w:val="16"/>
          <w:szCs w:val="16"/>
          <w:lang w:val="sk-SK"/>
        </w:rPr>
        <w:tab/>
      </w:r>
      <w:r w:rsidRPr="00436ADE">
        <w:rPr>
          <w:rFonts w:ascii="Arial" w:hAnsi="Arial" w:cs="Arial"/>
          <w:sz w:val="16"/>
          <w:szCs w:val="16"/>
          <w:lang w:val="sk-SK"/>
        </w:rPr>
        <w:tab/>
      </w:r>
      <w:r w:rsidRPr="00436ADE">
        <w:rPr>
          <w:rFonts w:ascii="Arial" w:hAnsi="Arial" w:cs="Arial"/>
          <w:sz w:val="16"/>
          <w:szCs w:val="16"/>
          <w:lang w:val="sk-SK"/>
        </w:rPr>
        <w:tab/>
      </w:r>
      <w:r w:rsidR="00B9513F" w:rsidRPr="00436ADE">
        <w:rPr>
          <w:rFonts w:ascii="Arial" w:hAnsi="Arial" w:cs="Arial"/>
          <w:sz w:val="16"/>
          <w:szCs w:val="16"/>
          <w:lang w:val="sk-SK"/>
        </w:rPr>
        <w:tab/>
        <w:t xml:space="preserve">      </w:t>
      </w:r>
      <w:r w:rsidR="006F7DDD" w:rsidRPr="00436ADE">
        <w:rPr>
          <w:rFonts w:ascii="Arial" w:hAnsi="Arial" w:cs="Arial"/>
          <w:sz w:val="16"/>
          <w:szCs w:val="16"/>
          <w:lang w:val="sk-SK"/>
        </w:rPr>
        <w:t xml:space="preserve"> </w:t>
      </w:r>
      <w:r w:rsidR="00436ADE">
        <w:rPr>
          <w:rFonts w:ascii="Arial" w:hAnsi="Arial" w:cs="Arial"/>
          <w:sz w:val="16"/>
          <w:szCs w:val="16"/>
          <w:lang w:val="sk-SK"/>
        </w:rPr>
        <w:t xml:space="preserve">         </w:t>
      </w:r>
      <w:r w:rsidR="006F7DDD" w:rsidRPr="00436ADE">
        <w:rPr>
          <w:rFonts w:ascii="Arial" w:hAnsi="Arial" w:cs="Arial"/>
          <w:sz w:val="16"/>
          <w:szCs w:val="16"/>
          <w:lang w:val="sk-SK"/>
        </w:rPr>
        <w:t xml:space="preserve"> </w:t>
      </w:r>
      <w:r w:rsidR="00F71536" w:rsidRPr="00436ADE">
        <w:rPr>
          <w:rFonts w:ascii="Arial" w:hAnsi="Arial" w:cs="Arial"/>
          <w:sz w:val="16"/>
          <w:szCs w:val="16"/>
          <w:lang w:val="sk-SK"/>
        </w:rPr>
        <w:t>Zákazník</w:t>
      </w:r>
    </w:p>
    <w:p w14:paraId="13A6D898" w14:textId="77777777" w:rsidR="00F71536" w:rsidRPr="00436ADE" w:rsidRDefault="00F71536">
      <w:pPr>
        <w:pStyle w:val="DefaultText"/>
        <w:rPr>
          <w:rFonts w:ascii="Arial" w:hAnsi="Arial" w:cs="Arial"/>
          <w:sz w:val="16"/>
          <w:szCs w:val="16"/>
          <w:lang w:val="sk-SK"/>
        </w:rPr>
      </w:pPr>
    </w:p>
    <w:p w14:paraId="02D000EF" w14:textId="77777777" w:rsidR="00F53132" w:rsidRPr="00436ADE" w:rsidRDefault="00F53132">
      <w:pPr>
        <w:pStyle w:val="DefaultText"/>
        <w:rPr>
          <w:rFonts w:ascii="Arial" w:hAnsi="Arial" w:cs="Arial"/>
          <w:sz w:val="16"/>
          <w:szCs w:val="16"/>
          <w:lang w:val="sk-SK"/>
        </w:rPr>
      </w:pPr>
    </w:p>
    <w:p w14:paraId="00C08FC5" w14:textId="77777777" w:rsidR="007C7CBE" w:rsidRPr="00436ADE" w:rsidRDefault="00F71536">
      <w:pPr>
        <w:pStyle w:val="DefaultText"/>
        <w:rPr>
          <w:rFonts w:ascii="Arial" w:hAnsi="Arial" w:cs="Arial"/>
          <w:sz w:val="16"/>
          <w:szCs w:val="16"/>
          <w:lang w:val="sk-SK"/>
        </w:rPr>
      </w:pPr>
      <w:r w:rsidRPr="00436ADE">
        <w:rPr>
          <w:rFonts w:ascii="Arial" w:hAnsi="Arial" w:cs="Arial"/>
          <w:sz w:val="16"/>
          <w:szCs w:val="16"/>
          <w:lang w:val="sk-SK"/>
        </w:rPr>
        <w:tab/>
      </w:r>
      <w:r w:rsidRPr="00436ADE">
        <w:rPr>
          <w:rFonts w:ascii="Arial" w:hAnsi="Arial" w:cs="Arial"/>
          <w:sz w:val="16"/>
          <w:szCs w:val="16"/>
          <w:lang w:val="sk-SK"/>
        </w:rPr>
        <w:tab/>
      </w:r>
      <w:r w:rsidRPr="00436ADE">
        <w:rPr>
          <w:rFonts w:ascii="Arial" w:hAnsi="Arial" w:cs="Arial"/>
          <w:sz w:val="16"/>
          <w:szCs w:val="16"/>
          <w:lang w:val="sk-SK"/>
        </w:rPr>
        <w:tab/>
      </w:r>
      <w:r w:rsidRPr="00436ADE">
        <w:rPr>
          <w:rFonts w:ascii="Arial" w:hAnsi="Arial" w:cs="Arial"/>
          <w:sz w:val="16"/>
          <w:szCs w:val="16"/>
          <w:lang w:val="sk-SK"/>
        </w:rPr>
        <w:tab/>
      </w:r>
      <w:r w:rsidRPr="00436ADE">
        <w:rPr>
          <w:rFonts w:ascii="Arial" w:hAnsi="Arial" w:cs="Arial"/>
          <w:sz w:val="16"/>
          <w:szCs w:val="16"/>
          <w:lang w:val="sk-SK"/>
        </w:rPr>
        <w:tab/>
      </w:r>
      <w:r w:rsidRPr="00436ADE">
        <w:rPr>
          <w:rFonts w:ascii="Arial" w:hAnsi="Arial" w:cs="Arial"/>
          <w:sz w:val="16"/>
          <w:szCs w:val="16"/>
          <w:lang w:val="sk-SK"/>
        </w:rPr>
        <w:tab/>
      </w:r>
      <w:r w:rsidRPr="00436ADE">
        <w:rPr>
          <w:rFonts w:ascii="Arial" w:hAnsi="Arial" w:cs="Arial"/>
          <w:sz w:val="16"/>
          <w:szCs w:val="16"/>
          <w:lang w:val="sk-SK"/>
        </w:rPr>
        <w:tab/>
      </w:r>
      <w:r w:rsidR="00B9513F" w:rsidRPr="00436ADE">
        <w:rPr>
          <w:rFonts w:ascii="Arial" w:hAnsi="Arial" w:cs="Arial"/>
          <w:sz w:val="16"/>
          <w:szCs w:val="16"/>
          <w:lang w:val="sk-SK"/>
        </w:rPr>
        <w:t xml:space="preserve"> </w:t>
      </w:r>
      <w:r w:rsidRPr="00436ADE">
        <w:rPr>
          <w:rFonts w:ascii="Arial" w:hAnsi="Arial" w:cs="Arial"/>
          <w:sz w:val="16"/>
          <w:szCs w:val="16"/>
          <w:lang w:val="sk-SK"/>
        </w:rPr>
        <w:t>…...........................................</w:t>
      </w:r>
    </w:p>
    <w:p w14:paraId="76581BDB" w14:textId="77777777" w:rsidR="007C7CBE" w:rsidRPr="000F342C" w:rsidRDefault="00F71536">
      <w:pPr>
        <w:pStyle w:val="DefaultText"/>
        <w:rPr>
          <w:rFonts w:ascii="Arial" w:hAnsi="Arial" w:cs="Arial"/>
          <w:sz w:val="22"/>
          <w:szCs w:val="22"/>
          <w:lang w:val="sk-SK"/>
        </w:rPr>
      </w:pPr>
      <w:r w:rsidRPr="00436ADE">
        <w:rPr>
          <w:rFonts w:ascii="Arial" w:hAnsi="Arial" w:cs="Arial"/>
          <w:sz w:val="16"/>
          <w:szCs w:val="16"/>
          <w:lang w:val="sk-SK"/>
        </w:rPr>
        <w:tab/>
      </w:r>
      <w:r w:rsidRPr="00436ADE">
        <w:rPr>
          <w:rFonts w:ascii="Arial" w:hAnsi="Arial" w:cs="Arial"/>
          <w:sz w:val="16"/>
          <w:szCs w:val="16"/>
          <w:lang w:val="sk-SK"/>
        </w:rPr>
        <w:tab/>
      </w:r>
      <w:r w:rsidRPr="00436ADE">
        <w:rPr>
          <w:rFonts w:ascii="Arial" w:hAnsi="Arial" w:cs="Arial"/>
          <w:sz w:val="16"/>
          <w:szCs w:val="16"/>
          <w:lang w:val="sk-SK"/>
        </w:rPr>
        <w:tab/>
      </w:r>
      <w:r w:rsidRPr="00436ADE">
        <w:rPr>
          <w:rFonts w:ascii="Arial" w:hAnsi="Arial" w:cs="Arial"/>
          <w:sz w:val="16"/>
          <w:szCs w:val="16"/>
          <w:lang w:val="sk-SK"/>
        </w:rPr>
        <w:tab/>
      </w:r>
      <w:r w:rsidRPr="00436ADE">
        <w:rPr>
          <w:rFonts w:ascii="Arial" w:hAnsi="Arial" w:cs="Arial"/>
          <w:sz w:val="16"/>
          <w:szCs w:val="16"/>
          <w:lang w:val="sk-SK"/>
        </w:rPr>
        <w:tab/>
      </w:r>
      <w:r w:rsidRPr="00436ADE">
        <w:rPr>
          <w:rFonts w:ascii="Arial" w:hAnsi="Arial" w:cs="Arial"/>
          <w:sz w:val="16"/>
          <w:szCs w:val="16"/>
          <w:lang w:val="sk-SK"/>
        </w:rPr>
        <w:tab/>
      </w:r>
      <w:r w:rsidRPr="00436ADE">
        <w:rPr>
          <w:rFonts w:ascii="Arial" w:hAnsi="Arial" w:cs="Arial"/>
          <w:sz w:val="16"/>
          <w:szCs w:val="16"/>
          <w:lang w:val="sk-SK"/>
        </w:rPr>
        <w:tab/>
        <w:t>Zákonný zástupca Zákazníka</w:t>
      </w:r>
      <w:r w:rsidR="007C7CBE" w:rsidRPr="000F342C">
        <w:rPr>
          <w:rFonts w:ascii="Arial" w:hAnsi="Arial" w:cs="Arial"/>
          <w:sz w:val="20"/>
          <w:lang w:val="sk-SK"/>
        </w:rPr>
        <w:t xml:space="preserve"> </w:t>
      </w:r>
      <w:r w:rsidR="007C7CBE" w:rsidRPr="000F342C">
        <w:rPr>
          <w:rFonts w:ascii="Arial" w:hAnsi="Arial" w:cs="Arial"/>
          <w:sz w:val="22"/>
          <w:szCs w:val="22"/>
          <w:lang w:val="sk-SK"/>
        </w:rPr>
        <w:tab/>
      </w:r>
    </w:p>
    <w:sectPr w:rsidR="007C7CBE" w:rsidRPr="000F342C" w:rsidSect="00E06397">
      <w:footerReference w:type="even" r:id="rId7"/>
      <w:footerReference w:type="default" r:id="rId8"/>
      <w:pgSz w:w="11907" w:h="16840" w:code="9"/>
      <w:pgMar w:top="567" w:right="1134" w:bottom="1701" w:left="1247" w:header="646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A7AF5" w14:textId="77777777" w:rsidR="00446724" w:rsidRDefault="00446724">
      <w:r>
        <w:separator/>
      </w:r>
    </w:p>
  </w:endnote>
  <w:endnote w:type="continuationSeparator" w:id="0">
    <w:p w14:paraId="0850F83E" w14:textId="77777777" w:rsidR="00446724" w:rsidRDefault="00446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Tele-GroteskEERegular">
    <w:altName w:val="Times New Roman"/>
    <w:charset w:val="EE"/>
    <w:family w:val="auto"/>
    <w:pitch w:val="variable"/>
    <w:sig w:usb0="00000001" w:usb1="00002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75346" w14:textId="77777777" w:rsidR="003F7D0B" w:rsidRDefault="003F7D0B" w:rsidP="004F4B39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B126A0B" w14:textId="77777777" w:rsidR="003F7D0B" w:rsidRDefault="003F7D0B" w:rsidP="00442755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9F391" w14:textId="77777777" w:rsidR="003F7D0B" w:rsidRPr="00442755" w:rsidRDefault="003F7D0B" w:rsidP="00FC4E3F">
    <w:pPr>
      <w:pStyle w:val="DefaultTex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</w:t>
    </w:r>
  </w:p>
  <w:p w14:paraId="54920433" w14:textId="77777777" w:rsidR="003F7D0B" w:rsidRPr="00BF084A" w:rsidRDefault="00000000" w:rsidP="005B0856">
    <w:pPr>
      <w:pStyle w:val="DefaultText"/>
      <w:tabs>
        <w:tab w:val="left" w:pos="2268"/>
      </w:tabs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noProof/>
        <w:sz w:val="16"/>
        <w:szCs w:val="16"/>
        <w:lang w:val="sk-SK"/>
      </w:rPr>
      <w:pict w14:anchorId="622D2DF8"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.1pt;margin-top:1.7pt;width:103.6pt;height:23.9pt;z-index:1" filled="f" fillcolor="#0c9" stroked="f">
          <v:textbox style="mso-next-textbox:#_x0000_s1037;mso-fit-shape-to-text:t" inset=",,,2mm">
            <w:txbxContent>
              <w:p w14:paraId="6DBDF4A1" w14:textId="77777777" w:rsidR="003F7D0B" w:rsidRPr="00493454" w:rsidRDefault="003F7D0B" w:rsidP="005B0856">
                <w:pPr>
                  <w:autoSpaceDE/>
                  <w:autoSpaceDN/>
                  <w:adjustRightInd/>
                  <w:rPr>
                    <w:rFonts w:ascii="Impact" w:hAnsi="Impact"/>
                    <w:b/>
                    <w:sz w:val="28"/>
                    <w:szCs w:val="28"/>
                  </w:rPr>
                </w:pPr>
                <w:proofErr w:type="gramStart"/>
                <w:r w:rsidRPr="007E4010">
                  <w:rPr>
                    <w:rFonts w:ascii="Franklin Gothic Demi" w:hAnsi="Franklin Gothic Demi" w:cs="Tahoma"/>
                    <w:b/>
                    <w:iCs/>
                    <w:color w:val="FF0000"/>
                  </w:rPr>
                  <w:t>AUTOŠKOLA</w:t>
                </w:r>
                <w:r w:rsidRPr="0096194E">
                  <w:rPr>
                    <w:rFonts w:ascii="Franklin Gothic Demi" w:hAnsi="Franklin Gothic Demi"/>
                  </w:rPr>
                  <w:t xml:space="preserve"> </w:t>
                </w:r>
                <w:r w:rsidRPr="007E4010">
                  <w:rPr>
                    <w:rFonts w:ascii="Franklin Gothic Demi" w:hAnsi="Franklin Gothic Demi"/>
                    <w:sz w:val="24"/>
                    <w:szCs w:val="24"/>
                  </w:rPr>
                  <w:t xml:space="preserve"> </w:t>
                </w:r>
                <w:r w:rsidRPr="007E4010">
                  <w:rPr>
                    <w:rFonts w:ascii="Impact" w:hAnsi="Impact" w:cs="Impact"/>
                    <w:b/>
                    <w:i/>
                    <w:iCs/>
                    <w:color w:val="FF0000"/>
                    <w:sz w:val="24"/>
                    <w:szCs w:val="24"/>
                  </w:rPr>
                  <w:t>PLUS</w:t>
                </w:r>
                <w:proofErr w:type="gramEnd"/>
                <w:r w:rsidRPr="007E4010">
                  <w:rPr>
                    <w:rFonts w:ascii="Impact" w:hAnsi="Impact" w:cs="Impact"/>
                    <w:b/>
                    <w:i/>
                    <w:iCs/>
                    <w:color w:val="FF0000"/>
                    <w:sz w:val="24"/>
                    <w:szCs w:val="24"/>
                  </w:rPr>
                  <w:t xml:space="preserve"> 1</w:t>
                </w:r>
              </w:p>
            </w:txbxContent>
          </v:textbox>
        </v:shape>
      </w:pict>
    </w:r>
    <w:r w:rsidR="003F7D0B">
      <w:rPr>
        <w:rFonts w:ascii="Arial" w:hAnsi="Arial" w:cs="Arial"/>
        <w:sz w:val="16"/>
        <w:szCs w:val="16"/>
      </w:rPr>
      <w:tab/>
    </w:r>
    <w:r w:rsidR="003F7D0B" w:rsidRPr="00BF084A">
      <w:rPr>
        <w:rFonts w:ascii="Arial" w:hAnsi="Arial" w:cs="Arial"/>
        <w:color w:val="808080"/>
        <w:sz w:val="16"/>
        <w:szCs w:val="16"/>
      </w:rPr>
      <w:t xml:space="preserve">PLUS1 </w:t>
    </w:r>
    <w:proofErr w:type="spellStart"/>
    <w:r w:rsidR="003F7D0B" w:rsidRPr="00BF084A">
      <w:rPr>
        <w:rFonts w:ascii="Arial" w:hAnsi="Arial" w:cs="Arial"/>
        <w:color w:val="808080"/>
        <w:sz w:val="16"/>
        <w:szCs w:val="16"/>
      </w:rPr>
      <w:t>s.r.o.</w:t>
    </w:r>
    <w:proofErr w:type="spellEnd"/>
    <w:r w:rsidR="003F7D0B" w:rsidRPr="00BF084A">
      <w:rPr>
        <w:rFonts w:ascii="Arial" w:hAnsi="Arial" w:cs="Arial"/>
        <w:color w:val="808080"/>
        <w:sz w:val="16"/>
        <w:szCs w:val="16"/>
      </w:rPr>
      <w:t xml:space="preserve">, </w:t>
    </w:r>
    <w:proofErr w:type="spellStart"/>
    <w:r w:rsidR="003F7D0B" w:rsidRPr="00BF084A">
      <w:rPr>
        <w:rFonts w:ascii="Arial" w:hAnsi="Arial" w:cs="Arial"/>
        <w:color w:val="808080"/>
        <w:sz w:val="16"/>
        <w:szCs w:val="16"/>
      </w:rPr>
      <w:t>Bilíkova</w:t>
    </w:r>
    <w:proofErr w:type="spellEnd"/>
    <w:r w:rsidR="003F7D0B" w:rsidRPr="00BF084A">
      <w:rPr>
        <w:rFonts w:ascii="Arial" w:hAnsi="Arial" w:cs="Arial"/>
        <w:color w:val="808080"/>
        <w:sz w:val="16"/>
        <w:szCs w:val="16"/>
      </w:rPr>
      <w:t xml:space="preserve"> 24, 844 19 </w:t>
    </w:r>
    <w:smartTag w:uri="urn:schemas-microsoft-com:office:smarttags" w:element="place">
      <w:smartTag w:uri="urn:schemas-microsoft-com:office:smarttags" w:element="City">
        <w:r w:rsidR="003F7D0B" w:rsidRPr="00BF084A">
          <w:rPr>
            <w:rFonts w:ascii="Arial" w:hAnsi="Arial" w:cs="Arial"/>
            <w:color w:val="808080"/>
            <w:sz w:val="16"/>
            <w:szCs w:val="16"/>
          </w:rPr>
          <w:t>Bratislava</w:t>
        </w:r>
      </w:smartTag>
    </w:smartTag>
    <w:r w:rsidR="003F7D0B" w:rsidRPr="00BF084A">
      <w:rPr>
        <w:rFonts w:ascii="Arial" w:hAnsi="Arial" w:cs="Arial"/>
        <w:color w:val="808080"/>
        <w:sz w:val="16"/>
        <w:szCs w:val="16"/>
      </w:rPr>
      <w:tab/>
    </w:r>
    <w:r w:rsidR="003F7D0B" w:rsidRPr="00BF084A">
      <w:rPr>
        <w:rFonts w:ascii="Arial" w:hAnsi="Arial" w:cs="Arial"/>
        <w:color w:val="808080"/>
        <w:sz w:val="16"/>
        <w:szCs w:val="16"/>
      </w:rPr>
      <w:tab/>
      <w:t xml:space="preserve">    </w:t>
    </w:r>
    <w:r w:rsidR="003F7D0B" w:rsidRPr="00BF084A">
      <w:rPr>
        <w:rFonts w:ascii="Arial" w:hAnsi="Arial" w:cs="Arial"/>
        <w:color w:val="808080"/>
        <w:sz w:val="16"/>
        <w:szCs w:val="16"/>
      </w:rPr>
      <w:tab/>
    </w:r>
    <w:r w:rsidR="003F7D0B" w:rsidRPr="00BF084A">
      <w:rPr>
        <w:rFonts w:ascii="Arial" w:hAnsi="Arial" w:cs="Arial"/>
        <w:color w:val="808080"/>
        <w:sz w:val="16"/>
        <w:szCs w:val="16"/>
      </w:rPr>
      <w:tab/>
      <w:t xml:space="preserve">      </w:t>
    </w:r>
    <w:proofErr w:type="spellStart"/>
    <w:r w:rsidR="003F7D0B" w:rsidRPr="00BF084A">
      <w:rPr>
        <w:rFonts w:ascii="Arial" w:hAnsi="Arial" w:cs="Arial"/>
        <w:color w:val="808080"/>
        <w:sz w:val="16"/>
        <w:szCs w:val="16"/>
      </w:rPr>
      <w:t>Strana</w:t>
    </w:r>
    <w:proofErr w:type="spellEnd"/>
    <w:r w:rsidR="003F7D0B" w:rsidRPr="00BF084A">
      <w:rPr>
        <w:rFonts w:ascii="Arial" w:hAnsi="Arial" w:cs="Arial"/>
        <w:color w:val="808080"/>
        <w:sz w:val="16"/>
        <w:szCs w:val="16"/>
      </w:rPr>
      <w:tab/>
      <w:t xml:space="preserve">                                                                                                                                                                                                 </w:t>
    </w:r>
  </w:p>
  <w:p w14:paraId="00B8028E" w14:textId="77777777" w:rsidR="003F7D0B" w:rsidRPr="008B1C54" w:rsidRDefault="003F7D0B" w:rsidP="004F4B39">
    <w:pPr>
      <w:pStyle w:val="Pta"/>
      <w:framePr w:w="589" w:h="397" w:hRule="exact" w:wrap="around" w:vAnchor="text" w:hAnchor="page" w:x="10101" w:y="133"/>
      <w:rPr>
        <w:rStyle w:val="slostrany"/>
        <w:rFonts w:ascii="Arial" w:hAnsi="Arial" w:cs="Arial"/>
        <w:sz w:val="16"/>
        <w:szCs w:val="16"/>
      </w:rPr>
    </w:pPr>
    <w:r w:rsidRPr="008B1C54">
      <w:rPr>
        <w:rStyle w:val="slostrany"/>
        <w:rFonts w:ascii="Arial" w:hAnsi="Arial" w:cs="Arial"/>
        <w:sz w:val="16"/>
        <w:szCs w:val="16"/>
      </w:rPr>
      <w:fldChar w:fldCharType="begin"/>
    </w:r>
    <w:r w:rsidRPr="008B1C54">
      <w:rPr>
        <w:rStyle w:val="slostrany"/>
        <w:rFonts w:ascii="Arial" w:hAnsi="Arial" w:cs="Arial"/>
        <w:sz w:val="16"/>
        <w:szCs w:val="16"/>
      </w:rPr>
      <w:instrText xml:space="preserve">PAGE  </w:instrText>
    </w:r>
    <w:r w:rsidRPr="008B1C54">
      <w:rPr>
        <w:rStyle w:val="slostrany"/>
        <w:rFonts w:ascii="Arial" w:hAnsi="Arial" w:cs="Arial"/>
        <w:sz w:val="16"/>
        <w:szCs w:val="16"/>
      </w:rPr>
      <w:fldChar w:fldCharType="separate"/>
    </w:r>
    <w:r w:rsidR="009D0F5D">
      <w:rPr>
        <w:rStyle w:val="slostrany"/>
        <w:rFonts w:ascii="Arial" w:hAnsi="Arial" w:cs="Arial"/>
        <w:noProof/>
        <w:sz w:val="16"/>
        <w:szCs w:val="16"/>
      </w:rPr>
      <w:t>1</w:t>
    </w:r>
    <w:r w:rsidRPr="008B1C54">
      <w:rPr>
        <w:rStyle w:val="slostrany"/>
        <w:rFonts w:ascii="Arial" w:hAnsi="Arial" w:cs="Arial"/>
        <w:sz w:val="16"/>
        <w:szCs w:val="16"/>
      </w:rPr>
      <w:fldChar w:fldCharType="end"/>
    </w:r>
    <w:r w:rsidRPr="008B1C54">
      <w:rPr>
        <w:rStyle w:val="slostrany"/>
        <w:rFonts w:ascii="Arial" w:hAnsi="Arial" w:cs="Arial"/>
        <w:sz w:val="16"/>
        <w:szCs w:val="16"/>
      </w:rPr>
      <w:t xml:space="preserve"> </w:t>
    </w:r>
    <w:r>
      <w:rPr>
        <w:rStyle w:val="slostrany"/>
        <w:rFonts w:ascii="Arial" w:hAnsi="Arial" w:cs="Arial"/>
        <w:sz w:val="16"/>
        <w:szCs w:val="16"/>
      </w:rPr>
      <w:t xml:space="preserve"> z </w:t>
    </w:r>
    <w:r w:rsidRPr="008B1C54">
      <w:rPr>
        <w:rStyle w:val="slostrany"/>
        <w:rFonts w:ascii="Arial" w:hAnsi="Arial" w:cs="Arial"/>
        <w:sz w:val="16"/>
        <w:szCs w:val="16"/>
      </w:rPr>
      <w:t xml:space="preserve"> </w:t>
    </w:r>
    <w:r w:rsidRPr="008B1C54">
      <w:rPr>
        <w:rStyle w:val="slostrany"/>
        <w:rFonts w:ascii="Arial" w:hAnsi="Arial" w:cs="Arial"/>
        <w:sz w:val="16"/>
        <w:szCs w:val="16"/>
      </w:rPr>
      <w:fldChar w:fldCharType="begin"/>
    </w:r>
    <w:r w:rsidRPr="008B1C54">
      <w:rPr>
        <w:rStyle w:val="slostrany"/>
        <w:rFonts w:ascii="Arial" w:hAnsi="Arial" w:cs="Arial"/>
        <w:sz w:val="16"/>
        <w:szCs w:val="16"/>
      </w:rPr>
      <w:instrText xml:space="preserve"> NUMPAGES  \* Arabic  \* MERGEFORMAT </w:instrText>
    </w:r>
    <w:r w:rsidRPr="008B1C54">
      <w:rPr>
        <w:rStyle w:val="slostrany"/>
        <w:rFonts w:ascii="Arial" w:hAnsi="Arial" w:cs="Arial"/>
        <w:sz w:val="16"/>
        <w:szCs w:val="16"/>
      </w:rPr>
      <w:fldChar w:fldCharType="separate"/>
    </w:r>
    <w:r w:rsidR="009D0F5D">
      <w:rPr>
        <w:rStyle w:val="slostrany"/>
        <w:rFonts w:ascii="Arial" w:hAnsi="Arial" w:cs="Arial"/>
        <w:noProof/>
        <w:sz w:val="16"/>
        <w:szCs w:val="16"/>
      </w:rPr>
      <w:t>2</w:t>
    </w:r>
    <w:r w:rsidRPr="008B1C54">
      <w:rPr>
        <w:rStyle w:val="slostrany"/>
        <w:rFonts w:ascii="Arial" w:hAnsi="Arial" w:cs="Arial"/>
        <w:sz w:val="16"/>
        <w:szCs w:val="16"/>
      </w:rPr>
      <w:fldChar w:fldCharType="end"/>
    </w:r>
  </w:p>
  <w:p w14:paraId="2E46B5E3" w14:textId="77777777" w:rsidR="003F7D0B" w:rsidRPr="00BF084A" w:rsidRDefault="003F7D0B" w:rsidP="005B0856">
    <w:pPr>
      <w:pStyle w:val="DefaultText"/>
      <w:tabs>
        <w:tab w:val="left" w:pos="2268"/>
      </w:tabs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Pr="00BF084A">
      <w:rPr>
        <w:rFonts w:ascii="Arial" w:hAnsi="Arial" w:cs="Arial"/>
        <w:color w:val="808080"/>
        <w:sz w:val="16"/>
        <w:szCs w:val="16"/>
      </w:rPr>
      <w:t>IČO: 35 966 521, DIČ: 2022118329</w:t>
    </w:r>
    <w:r w:rsidRPr="00BF084A">
      <w:rPr>
        <w:rFonts w:ascii="Arial" w:hAnsi="Arial" w:cs="Arial"/>
        <w:color w:val="808080"/>
        <w:sz w:val="16"/>
        <w:szCs w:val="16"/>
      </w:rPr>
      <w:tab/>
    </w:r>
    <w:r w:rsidRPr="00BF084A">
      <w:rPr>
        <w:rFonts w:ascii="Arial" w:hAnsi="Arial" w:cs="Arial"/>
        <w:color w:val="808080"/>
        <w:sz w:val="16"/>
        <w:szCs w:val="16"/>
      </w:rPr>
      <w:tab/>
    </w:r>
    <w:r w:rsidRPr="00BF084A">
      <w:rPr>
        <w:rFonts w:ascii="Arial" w:hAnsi="Arial" w:cs="Arial"/>
        <w:color w:val="808080"/>
        <w:sz w:val="16"/>
        <w:szCs w:val="16"/>
      </w:rPr>
      <w:tab/>
    </w:r>
    <w:r w:rsidRPr="00BF084A">
      <w:rPr>
        <w:rFonts w:ascii="Arial" w:hAnsi="Arial" w:cs="Arial"/>
        <w:color w:val="808080"/>
        <w:sz w:val="16"/>
        <w:szCs w:val="16"/>
      </w:rPr>
      <w:tab/>
    </w:r>
    <w:r w:rsidRPr="00BF084A">
      <w:rPr>
        <w:rFonts w:ascii="Arial" w:hAnsi="Arial" w:cs="Arial"/>
        <w:color w:val="808080"/>
        <w:sz w:val="16"/>
        <w:szCs w:val="16"/>
      </w:rPr>
      <w:tab/>
    </w:r>
    <w:r w:rsidRPr="00BF084A">
      <w:rPr>
        <w:rFonts w:ascii="Arial" w:hAnsi="Arial" w:cs="Arial"/>
        <w:color w:val="808080"/>
        <w:sz w:val="16"/>
        <w:szCs w:val="16"/>
      </w:rPr>
      <w:tab/>
    </w:r>
    <w:r w:rsidRPr="00BF084A">
      <w:rPr>
        <w:rFonts w:ascii="Arial" w:hAnsi="Arial" w:cs="Arial"/>
        <w:color w:val="808080"/>
        <w:sz w:val="16"/>
        <w:szCs w:val="16"/>
      </w:rPr>
      <w:tab/>
      <w:t>tel. 0903 471 437, 0905 471 437</w:t>
    </w:r>
  </w:p>
  <w:p w14:paraId="69BC9710" w14:textId="77777777" w:rsidR="003F7D0B" w:rsidRPr="00BF084A" w:rsidRDefault="00000000" w:rsidP="005B0856">
    <w:pPr>
      <w:pStyle w:val="DefaultText"/>
      <w:tabs>
        <w:tab w:val="left" w:pos="2268"/>
      </w:tabs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noProof/>
        <w:color w:val="808080"/>
        <w:sz w:val="16"/>
        <w:szCs w:val="16"/>
        <w:lang w:val="sk-SK"/>
      </w:rPr>
      <w:pict w14:anchorId="7A496BEA">
        <v:shapetype id="_x0000_t93" coordsize="21600,21600" o:spt="93" adj="16200,5400" path="m@0,l@0@1,3375@1,3375@2@0@2@0,21600,21600,10800xem1350@1l1350@2,2700@2,2700@1xem0@1l0@2,675@2,675@1xe">
          <v:stroke joinstyle="miter"/>
          <v:formulas>
            <v:f eqn="val #0"/>
            <v:f eqn="val #1"/>
            <v:f eqn="sum height 0 #1"/>
            <v:f eqn="sum 10800 0 #1"/>
            <v:f eqn="sum width 0 #0"/>
            <v:f eqn="prod @4 @3 10800"/>
            <v:f eqn="sum width 0 @5"/>
          </v:formulas>
          <v:path o:connecttype="custom" o:connectlocs="@0,0;0,10800;@0,21600;21600,10800" o:connectangles="270,180,90,0" textboxrect="3375,@1,@6,@2"/>
          <v:handles>
            <v:h position="#0,#1" xrange="3375,21600" yrange="0,10800"/>
          </v:handles>
        </v:shapetype>
        <v:shape id="_x0000_s1038" type="#_x0000_t93" style="position:absolute;margin-left:6.85pt;margin-top:-7.25pt;width:90.7pt;height:2.85pt;z-index:-1" adj="20326,0" fillcolor="red" stroked="f"/>
      </w:pict>
    </w:r>
    <w:r w:rsidR="003F7D0B" w:rsidRPr="00BF084A">
      <w:rPr>
        <w:rFonts w:ascii="Arial" w:hAnsi="Arial" w:cs="Arial"/>
        <w:color w:val="808080"/>
        <w:sz w:val="16"/>
        <w:szCs w:val="16"/>
      </w:rPr>
      <w:tab/>
      <w:t>www.autoskolaplus1.sk</w:t>
    </w:r>
  </w:p>
  <w:p w14:paraId="02FC1EBD" w14:textId="77777777" w:rsidR="003F7D0B" w:rsidRPr="00BF084A" w:rsidRDefault="003F7D0B" w:rsidP="005B0856">
    <w:pPr>
      <w:pStyle w:val="DefaultText"/>
      <w:tabs>
        <w:tab w:val="left" w:pos="2268"/>
      </w:tabs>
      <w:rPr>
        <w:rFonts w:ascii="Tele-GroteskEERegular" w:hAnsi="Tele-GroteskEERegular" w:cs="Arial"/>
        <w:color w:val="808080"/>
        <w:sz w:val="16"/>
        <w:szCs w:val="16"/>
      </w:rPr>
    </w:pPr>
    <w:r w:rsidRPr="00BF084A">
      <w:rPr>
        <w:rFonts w:ascii="Arial" w:hAnsi="Arial" w:cs="Arial"/>
        <w:color w:val="808080"/>
        <w:sz w:val="16"/>
        <w:szCs w:val="16"/>
      </w:rPr>
      <w:tab/>
    </w:r>
    <w:hyperlink r:id="rId1" w:history="1">
      <w:r w:rsidRPr="00BF084A">
        <w:rPr>
          <w:rStyle w:val="Hypertextovprepojenie"/>
          <w:rFonts w:ascii="Arial" w:hAnsi="Arial" w:cs="Arial"/>
          <w:color w:val="808080"/>
          <w:sz w:val="16"/>
          <w:szCs w:val="16"/>
        </w:rPr>
        <w:t>info@autoskolaplus1.sk</w:t>
      </w:r>
    </w:hyperlink>
    <w:r w:rsidRPr="00BF084A">
      <w:rPr>
        <w:rFonts w:ascii="Arial" w:hAnsi="Arial" w:cs="Arial"/>
        <w:color w:val="808080"/>
        <w:sz w:val="16"/>
        <w:szCs w:val="16"/>
      </w:rPr>
      <w:tab/>
    </w:r>
    <w:r w:rsidRPr="00BF084A">
      <w:rPr>
        <w:rFonts w:ascii="Tele-GroteskEERegular" w:hAnsi="Tele-GroteskEERegular" w:cs="Arial"/>
        <w:color w:val="808080"/>
        <w:sz w:val="16"/>
        <w:szCs w:val="16"/>
      </w:rPr>
      <w:t xml:space="preserve">  </w:t>
    </w:r>
    <w:r w:rsidRPr="00BF084A">
      <w:rPr>
        <w:rFonts w:ascii="Tele-GroteskEERegular" w:hAnsi="Tele-GroteskEERegular" w:cs="Arial"/>
        <w:color w:val="808080"/>
        <w:sz w:val="16"/>
        <w:szCs w:val="16"/>
      </w:rPr>
      <w:tab/>
    </w:r>
    <w:r w:rsidRPr="00BF084A">
      <w:rPr>
        <w:rFonts w:ascii="Tele-GroteskEERegular" w:hAnsi="Tele-GroteskEERegular" w:cs="Arial"/>
        <w:color w:val="808080"/>
        <w:sz w:val="16"/>
        <w:szCs w:val="16"/>
      </w:rPr>
      <w:tab/>
    </w:r>
    <w:r w:rsidRPr="00BF084A">
      <w:rPr>
        <w:rFonts w:ascii="Tele-GroteskEERegular" w:hAnsi="Tele-GroteskEERegular" w:cs="Arial"/>
        <w:color w:val="808080"/>
        <w:sz w:val="16"/>
        <w:szCs w:val="16"/>
      </w:rPr>
      <w:tab/>
    </w:r>
    <w:r w:rsidRPr="00BF084A">
      <w:rPr>
        <w:rFonts w:ascii="Tele-GroteskEERegular" w:hAnsi="Tele-GroteskEERegular" w:cs="Arial"/>
        <w:color w:val="808080"/>
        <w:sz w:val="16"/>
        <w:szCs w:val="16"/>
      </w:rPr>
      <w:tab/>
    </w:r>
    <w:r w:rsidRPr="00BF084A">
      <w:rPr>
        <w:rFonts w:ascii="Tele-GroteskEERegular" w:hAnsi="Tele-GroteskEERegular" w:cs="Arial"/>
        <w:color w:val="808080"/>
        <w:sz w:val="16"/>
        <w:szCs w:val="16"/>
      </w:rPr>
      <w:tab/>
    </w:r>
    <w:r w:rsidRPr="00BF084A">
      <w:rPr>
        <w:rFonts w:ascii="Tele-GroteskEERegular" w:hAnsi="Tele-GroteskEERegular" w:cs="Arial"/>
        <w:color w:val="808080"/>
        <w:sz w:val="16"/>
        <w:szCs w:val="16"/>
      </w:rPr>
      <w:tab/>
    </w:r>
    <w:r w:rsidRPr="00BF084A">
      <w:rPr>
        <w:rFonts w:ascii="Tele-GroteskEERegular" w:hAnsi="Tele-GroteskEERegular" w:cs="Arial"/>
        <w:color w:val="808080"/>
        <w:sz w:val="16"/>
        <w:szCs w:val="16"/>
      </w:rPr>
      <w:tab/>
    </w:r>
    <w:r w:rsidRPr="00BF084A">
      <w:rPr>
        <w:rFonts w:ascii="Tele-GroteskEERegular" w:hAnsi="Tele-GroteskEERegular" w:cs="Arial"/>
        <w:color w:val="808080"/>
        <w:sz w:val="16"/>
        <w:szCs w:val="16"/>
      </w:rPr>
      <w:tab/>
    </w:r>
    <w:r w:rsidRPr="00BF084A">
      <w:rPr>
        <w:rFonts w:ascii="Tele-GroteskEERegular" w:hAnsi="Tele-GroteskEERegular" w:cs="Arial"/>
        <w:color w:val="8080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69CE1" w14:textId="77777777" w:rsidR="00446724" w:rsidRDefault="00446724">
      <w:r>
        <w:separator/>
      </w:r>
    </w:p>
  </w:footnote>
  <w:footnote w:type="continuationSeparator" w:id="0">
    <w:p w14:paraId="73845E3C" w14:textId="77777777" w:rsidR="00446724" w:rsidRDefault="00446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" w15:restartNumberingAfterBreak="0">
    <w:nsid w:val="041D06BB"/>
    <w:multiLevelType w:val="hybridMultilevel"/>
    <w:tmpl w:val="4CE6644C"/>
    <w:lvl w:ilvl="0" w:tplc="177C6B80">
      <w:start w:val="1"/>
      <w:numFmt w:val="decimal"/>
      <w:lvlText w:val="4.%1"/>
      <w:lvlJc w:val="left"/>
      <w:pPr>
        <w:tabs>
          <w:tab w:val="num" w:pos="567"/>
        </w:tabs>
        <w:ind w:left="567" w:hanging="567"/>
      </w:pPr>
      <w:rPr>
        <w:rFonts w:hint="default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9C44A9"/>
    <w:multiLevelType w:val="hybridMultilevel"/>
    <w:tmpl w:val="36DABC00"/>
    <w:lvl w:ilvl="0" w:tplc="5BB47D56">
      <w:start w:val="1"/>
      <w:numFmt w:val="decimal"/>
      <w:lvlText w:val="9.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  <w:szCs w:val="20"/>
      </w:rPr>
    </w:lvl>
    <w:lvl w:ilvl="1" w:tplc="3EDE13B8">
      <w:start w:val="1"/>
      <w:numFmt w:val="bullet"/>
      <w:lvlText w:val="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  <w:sz w:val="20"/>
        <w:szCs w:val="2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CF5105"/>
    <w:multiLevelType w:val="hybridMultilevel"/>
    <w:tmpl w:val="442498BC"/>
    <w:lvl w:ilvl="0" w:tplc="E9E0B5AA">
      <w:start w:val="1"/>
      <w:numFmt w:val="decimal"/>
      <w:lvlText w:val="5.%1"/>
      <w:lvlJc w:val="left"/>
      <w:pPr>
        <w:tabs>
          <w:tab w:val="num" w:pos="567"/>
        </w:tabs>
        <w:ind w:left="567" w:hanging="567"/>
      </w:pPr>
      <w:rPr>
        <w:rFonts w:hint="default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EC7B6A"/>
    <w:multiLevelType w:val="hybridMultilevel"/>
    <w:tmpl w:val="A52C2328"/>
    <w:lvl w:ilvl="0" w:tplc="F8325FCA">
      <w:start w:val="5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9C5456"/>
    <w:multiLevelType w:val="multilevel"/>
    <w:tmpl w:val="E820ADE4"/>
    <w:lvl w:ilvl="0">
      <w:start w:val="5"/>
      <w:numFmt w:val="decimal"/>
      <w:lvlText w:val="4.%1"/>
      <w:lvlJc w:val="left"/>
      <w:pPr>
        <w:tabs>
          <w:tab w:val="num" w:pos="567"/>
        </w:tabs>
        <w:ind w:left="567" w:hanging="567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B55071"/>
    <w:multiLevelType w:val="hybridMultilevel"/>
    <w:tmpl w:val="AFCEFC1A"/>
    <w:lvl w:ilvl="0" w:tplc="FFD09C88">
      <w:start w:val="6"/>
      <w:numFmt w:val="decimal"/>
      <w:lvlText w:val="4.%1"/>
      <w:lvlJc w:val="left"/>
      <w:pPr>
        <w:tabs>
          <w:tab w:val="num" w:pos="567"/>
        </w:tabs>
        <w:ind w:left="567" w:hanging="567"/>
      </w:pPr>
      <w:rPr>
        <w:rFonts w:hint="default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B666A4"/>
    <w:multiLevelType w:val="multilevel"/>
    <w:tmpl w:val="604236C6"/>
    <w:lvl w:ilvl="0">
      <w:start w:val="1"/>
      <w:numFmt w:val="decimal"/>
      <w:lvlText w:val="4.%1"/>
      <w:lvlJc w:val="left"/>
      <w:pPr>
        <w:tabs>
          <w:tab w:val="num" w:pos="567"/>
        </w:tabs>
        <w:ind w:left="567" w:hanging="567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527333"/>
    <w:multiLevelType w:val="hybridMultilevel"/>
    <w:tmpl w:val="8C065434"/>
    <w:lvl w:ilvl="0" w:tplc="383A8DB6">
      <w:start w:val="1"/>
      <w:numFmt w:val="bullet"/>
      <w:lvlText w:val=""/>
      <w:lvlJc w:val="left"/>
      <w:pPr>
        <w:tabs>
          <w:tab w:val="num" w:pos="1400"/>
        </w:tabs>
        <w:ind w:left="1400" w:hanging="396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F44F04"/>
    <w:multiLevelType w:val="multilevel"/>
    <w:tmpl w:val="F26E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2C3C49"/>
    <w:multiLevelType w:val="hybridMultilevel"/>
    <w:tmpl w:val="092EAC38"/>
    <w:lvl w:ilvl="0" w:tplc="3EDE13B8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473E4"/>
    <w:multiLevelType w:val="hybridMultilevel"/>
    <w:tmpl w:val="604236C6"/>
    <w:lvl w:ilvl="0" w:tplc="2E82BA26">
      <w:start w:val="1"/>
      <w:numFmt w:val="decimal"/>
      <w:lvlText w:val="4.%1"/>
      <w:lvlJc w:val="left"/>
      <w:pPr>
        <w:tabs>
          <w:tab w:val="num" w:pos="567"/>
        </w:tabs>
        <w:ind w:left="567" w:hanging="567"/>
      </w:pPr>
      <w:rPr>
        <w:rFonts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4525EA"/>
    <w:multiLevelType w:val="hybridMultilevel"/>
    <w:tmpl w:val="7660E030"/>
    <w:lvl w:ilvl="0" w:tplc="6CEE5FE6">
      <w:start w:val="1"/>
      <w:numFmt w:val="decimal"/>
      <w:lvlText w:val="12.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C239FC"/>
    <w:multiLevelType w:val="multilevel"/>
    <w:tmpl w:val="A52C2328"/>
    <w:lvl w:ilvl="0">
      <w:start w:val="5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D23690"/>
    <w:multiLevelType w:val="multilevel"/>
    <w:tmpl w:val="7660E030"/>
    <w:lvl w:ilvl="0">
      <w:start w:val="1"/>
      <w:numFmt w:val="decimal"/>
      <w:lvlText w:val="12.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2A71E1"/>
    <w:multiLevelType w:val="hybridMultilevel"/>
    <w:tmpl w:val="FBC8E95C"/>
    <w:lvl w:ilvl="0" w:tplc="1D34C0B6">
      <w:start w:val="1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9127FA"/>
    <w:multiLevelType w:val="hybridMultilevel"/>
    <w:tmpl w:val="C2E66C1A"/>
    <w:lvl w:ilvl="0" w:tplc="09DEE80A">
      <w:start w:val="1"/>
      <w:numFmt w:val="decimal"/>
      <w:lvlText w:val="2.%1."/>
      <w:lvlJc w:val="left"/>
      <w:pPr>
        <w:tabs>
          <w:tab w:val="num" w:pos="377"/>
        </w:tabs>
        <w:ind w:left="547" w:hanging="54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7B3927"/>
    <w:multiLevelType w:val="multilevel"/>
    <w:tmpl w:val="CB9EF6E6"/>
    <w:lvl w:ilvl="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4A54FF"/>
    <w:multiLevelType w:val="multilevel"/>
    <w:tmpl w:val="0A523BF4"/>
    <w:lvl w:ilvl="0">
      <w:start w:val="1"/>
      <w:numFmt w:val="decimal"/>
      <w:lvlText w:val="5.%1"/>
      <w:lvlJc w:val="left"/>
      <w:pPr>
        <w:tabs>
          <w:tab w:val="num" w:pos="567"/>
        </w:tabs>
        <w:ind w:left="567" w:hanging="567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364FC6"/>
    <w:multiLevelType w:val="hybridMultilevel"/>
    <w:tmpl w:val="DD78052C"/>
    <w:lvl w:ilvl="0" w:tplc="A92C88F2">
      <w:start w:val="1"/>
      <w:numFmt w:val="decimal"/>
      <w:lvlText w:val="6.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57488C"/>
    <w:multiLevelType w:val="multilevel"/>
    <w:tmpl w:val="B3AEC95A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 w15:restartNumberingAfterBreak="0">
    <w:nsid w:val="6BA61741"/>
    <w:multiLevelType w:val="hybridMultilevel"/>
    <w:tmpl w:val="BA3074DA"/>
    <w:lvl w:ilvl="0" w:tplc="86E4746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4D3218"/>
    <w:multiLevelType w:val="hybridMultilevel"/>
    <w:tmpl w:val="0A523BF4"/>
    <w:lvl w:ilvl="0" w:tplc="E4FAE392">
      <w:start w:val="1"/>
      <w:numFmt w:val="decimal"/>
      <w:lvlText w:val="5.%1"/>
      <w:lvlJc w:val="left"/>
      <w:pPr>
        <w:tabs>
          <w:tab w:val="num" w:pos="567"/>
        </w:tabs>
        <w:ind w:left="567" w:hanging="567"/>
      </w:pPr>
      <w:rPr>
        <w:rFonts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C74E02"/>
    <w:multiLevelType w:val="hybridMultilevel"/>
    <w:tmpl w:val="E820ADE4"/>
    <w:lvl w:ilvl="0" w:tplc="D5A4848A">
      <w:start w:val="5"/>
      <w:numFmt w:val="decimal"/>
      <w:lvlText w:val="4.%1"/>
      <w:lvlJc w:val="left"/>
      <w:pPr>
        <w:tabs>
          <w:tab w:val="num" w:pos="567"/>
        </w:tabs>
        <w:ind w:left="567" w:hanging="567"/>
      </w:pPr>
      <w:rPr>
        <w:rFonts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10497626">
    <w:abstractNumId w:val="9"/>
  </w:num>
  <w:num w:numId="2" w16cid:durableId="1481772496">
    <w:abstractNumId w:val="16"/>
  </w:num>
  <w:num w:numId="3" w16cid:durableId="227880736">
    <w:abstractNumId w:val="15"/>
  </w:num>
  <w:num w:numId="4" w16cid:durableId="386950231">
    <w:abstractNumId w:val="21"/>
  </w:num>
  <w:num w:numId="5" w16cid:durableId="484055926">
    <w:abstractNumId w:val="1"/>
  </w:num>
  <w:num w:numId="6" w16cid:durableId="939944934">
    <w:abstractNumId w:val="4"/>
  </w:num>
  <w:num w:numId="7" w16cid:durableId="754202486">
    <w:abstractNumId w:val="8"/>
  </w:num>
  <w:num w:numId="8" w16cid:durableId="1466434301">
    <w:abstractNumId w:val="17"/>
  </w:num>
  <w:num w:numId="9" w16cid:durableId="1133862203">
    <w:abstractNumId w:val="13"/>
  </w:num>
  <w:num w:numId="10" w16cid:durableId="2026445028">
    <w:abstractNumId w:val="11"/>
  </w:num>
  <w:num w:numId="11" w16cid:durableId="371157141">
    <w:abstractNumId w:val="7"/>
  </w:num>
  <w:num w:numId="12" w16cid:durableId="1687751329">
    <w:abstractNumId w:val="23"/>
  </w:num>
  <w:num w:numId="13" w16cid:durableId="1663194669">
    <w:abstractNumId w:val="22"/>
  </w:num>
  <w:num w:numId="14" w16cid:durableId="1369456667">
    <w:abstractNumId w:val="18"/>
  </w:num>
  <w:num w:numId="15" w16cid:durableId="472917232">
    <w:abstractNumId w:val="3"/>
  </w:num>
  <w:num w:numId="16" w16cid:durableId="850678924">
    <w:abstractNumId w:val="20"/>
  </w:num>
  <w:num w:numId="17" w16cid:durableId="896211053">
    <w:abstractNumId w:val="12"/>
  </w:num>
  <w:num w:numId="18" w16cid:durableId="898591963">
    <w:abstractNumId w:val="14"/>
  </w:num>
  <w:num w:numId="19" w16cid:durableId="1247688246">
    <w:abstractNumId w:val="19"/>
  </w:num>
  <w:num w:numId="20" w16cid:durableId="1988123130">
    <w:abstractNumId w:val="2"/>
  </w:num>
  <w:num w:numId="21" w16cid:durableId="353505673">
    <w:abstractNumId w:val="10"/>
  </w:num>
  <w:num w:numId="22" w16cid:durableId="1624848429">
    <w:abstractNumId w:val="0"/>
  </w:num>
  <w:num w:numId="23" w16cid:durableId="1450776531">
    <w:abstractNumId w:val="5"/>
  </w:num>
  <w:num w:numId="24" w16cid:durableId="10840316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28B6"/>
    <w:rsid w:val="00017664"/>
    <w:rsid w:val="000215DF"/>
    <w:rsid w:val="00022FF5"/>
    <w:rsid w:val="00023B87"/>
    <w:rsid w:val="00025D53"/>
    <w:rsid w:val="00034D82"/>
    <w:rsid w:val="0005627F"/>
    <w:rsid w:val="00097F90"/>
    <w:rsid w:val="000A2118"/>
    <w:rsid w:val="000D2D5A"/>
    <w:rsid w:val="000E2937"/>
    <w:rsid w:val="000F342C"/>
    <w:rsid w:val="0010092D"/>
    <w:rsid w:val="00110A81"/>
    <w:rsid w:val="00132AA6"/>
    <w:rsid w:val="00137889"/>
    <w:rsid w:val="00137E35"/>
    <w:rsid w:val="001665CC"/>
    <w:rsid w:val="0018340D"/>
    <w:rsid w:val="00183C02"/>
    <w:rsid w:val="001948F7"/>
    <w:rsid w:val="001C5A2A"/>
    <w:rsid w:val="00223470"/>
    <w:rsid w:val="00224AA9"/>
    <w:rsid w:val="00226AC7"/>
    <w:rsid w:val="00231155"/>
    <w:rsid w:val="002569B8"/>
    <w:rsid w:val="002577E3"/>
    <w:rsid w:val="00261F90"/>
    <w:rsid w:val="00264878"/>
    <w:rsid w:val="00267274"/>
    <w:rsid w:val="0027614C"/>
    <w:rsid w:val="002826B3"/>
    <w:rsid w:val="002827EC"/>
    <w:rsid w:val="00284442"/>
    <w:rsid w:val="00286E68"/>
    <w:rsid w:val="00297F9B"/>
    <w:rsid w:val="002A5899"/>
    <w:rsid w:val="002A7C76"/>
    <w:rsid w:val="002D52EA"/>
    <w:rsid w:val="002E0A41"/>
    <w:rsid w:val="00305CA1"/>
    <w:rsid w:val="00307259"/>
    <w:rsid w:val="00314EDD"/>
    <w:rsid w:val="00332E1E"/>
    <w:rsid w:val="003506B5"/>
    <w:rsid w:val="00352704"/>
    <w:rsid w:val="00354BCF"/>
    <w:rsid w:val="0037170A"/>
    <w:rsid w:val="0038099E"/>
    <w:rsid w:val="00392A3A"/>
    <w:rsid w:val="00392FBF"/>
    <w:rsid w:val="003C0EF8"/>
    <w:rsid w:val="003D48C2"/>
    <w:rsid w:val="003E281C"/>
    <w:rsid w:val="003E5483"/>
    <w:rsid w:val="003E68DD"/>
    <w:rsid w:val="003F3211"/>
    <w:rsid w:val="003F32AF"/>
    <w:rsid w:val="003F7D0B"/>
    <w:rsid w:val="00403526"/>
    <w:rsid w:val="004157C9"/>
    <w:rsid w:val="00424571"/>
    <w:rsid w:val="004302B2"/>
    <w:rsid w:val="00436ADE"/>
    <w:rsid w:val="00442755"/>
    <w:rsid w:val="00446384"/>
    <w:rsid w:val="00446724"/>
    <w:rsid w:val="00447ADC"/>
    <w:rsid w:val="00453B7E"/>
    <w:rsid w:val="004709E1"/>
    <w:rsid w:val="00472419"/>
    <w:rsid w:val="00475DB0"/>
    <w:rsid w:val="00477B23"/>
    <w:rsid w:val="00493454"/>
    <w:rsid w:val="004D14DC"/>
    <w:rsid w:val="004F397B"/>
    <w:rsid w:val="004F4B39"/>
    <w:rsid w:val="005141CB"/>
    <w:rsid w:val="005276F6"/>
    <w:rsid w:val="005373CF"/>
    <w:rsid w:val="00537C8C"/>
    <w:rsid w:val="00550439"/>
    <w:rsid w:val="00553633"/>
    <w:rsid w:val="0056372D"/>
    <w:rsid w:val="00575DF0"/>
    <w:rsid w:val="005B0856"/>
    <w:rsid w:val="005B6593"/>
    <w:rsid w:val="005C0F32"/>
    <w:rsid w:val="005D159C"/>
    <w:rsid w:val="005F72A3"/>
    <w:rsid w:val="00607531"/>
    <w:rsid w:val="00612253"/>
    <w:rsid w:val="00612468"/>
    <w:rsid w:val="00624B0A"/>
    <w:rsid w:val="006330AE"/>
    <w:rsid w:val="00644394"/>
    <w:rsid w:val="00673D83"/>
    <w:rsid w:val="00677740"/>
    <w:rsid w:val="0068421D"/>
    <w:rsid w:val="006B0E33"/>
    <w:rsid w:val="006B4AA5"/>
    <w:rsid w:val="006D363B"/>
    <w:rsid w:val="006E208D"/>
    <w:rsid w:val="006E251A"/>
    <w:rsid w:val="006F7DDD"/>
    <w:rsid w:val="007123B2"/>
    <w:rsid w:val="007141B9"/>
    <w:rsid w:val="00742B95"/>
    <w:rsid w:val="00750262"/>
    <w:rsid w:val="00756B44"/>
    <w:rsid w:val="00761634"/>
    <w:rsid w:val="007631C7"/>
    <w:rsid w:val="00787653"/>
    <w:rsid w:val="00795285"/>
    <w:rsid w:val="007A0FAB"/>
    <w:rsid w:val="007C2653"/>
    <w:rsid w:val="007C7CBE"/>
    <w:rsid w:val="007D48CA"/>
    <w:rsid w:val="007F3CFB"/>
    <w:rsid w:val="007F5A91"/>
    <w:rsid w:val="0080689D"/>
    <w:rsid w:val="0082237A"/>
    <w:rsid w:val="00843455"/>
    <w:rsid w:val="00881CCC"/>
    <w:rsid w:val="008927DC"/>
    <w:rsid w:val="008A09B9"/>
    <w:rsid w:val="008A1986"/>
    <w:rsid w:val="008A4770"/>
    <w:rsid w:val="008B1C54"/>
    <w:rsid w:val="008B62C2"/>
    <w:rsid w:val="008E25EE"/>
    <w:rsid w:val="008F1009"/>
    <w:rsid w:val="00900FC2"/>
    <w:rsid w:val="00904C05"/>
    <w:rsid w:val="00906376"/>
    <w:rsid w:val="0093418B"/>
    <w:rsid w:val="00940108"/>
    <w:rsid w:val="00962A7A"/>
    <w:rsid w:val="0096767A"/>
    <w:rsid w:val="00990EFD"/>
    <w:rsid w:val="00991A54"/>
    <w:rsid w:val="009A1181"/>
    <w:rsid w:val="009B1139"/>
    <w:rsid w:val="009B3E09"/>
    <w:rsid w:val="009C71AF"/>
    <w:rsid w:val="009D0F5D"/>
    <w:rsid w:val="009D241C"/>
    <w:rsid w:val="009E32ED"/>
    <w:rsid w:val="00A028B6"/>
    <w:rsid w:val="00A111F4"/>
    <w:rsid w:val="00A37586"/>
    <w:rsid w:val="00A91CB4"/>
    <w:rsid w:val="00AA0FF5"/>
    <w:rsid w:val="00AA4D3C"/>
    <w:rsid w:val="00AC01DB"/>
    <w:rsid w:val="00AC7255"/>
    <w:rsid w:val="00AD1B41"/>
    <w:rsid w:val="00AF0BFD"/>
    <w:rsid w:val="00B00C9C"/>
    <w:rsid w:val="00B03C82"/>
    <w:rsid w:val="00B12DF8"/>
    <w:rsid w:val="00B138B7"/>
    <w:rsid w:val="00B36216"/>
    <w:rsid w:val="00B37808"/>
    <w:rsid w:val="00B44D62"/>
    <w:rsid w:val="00B54342"/>
    <w:rsid w:val="00B61E52"/>
    <w:rsid w:val="00B704A6"/>
    <w:rsid w:val="00B77B4A"/>
    <w:rsid w:val="00B9513F"/>
    <w:rsid w:val="00BB1A6A"/>
    <w:rsid w:val="00BB3D3A"/>
    <w:rsid w:val="00BB3F86"/>
    <w:rsid w:val="00BB687B"/>
    <w:rsid w:val="00BC0AEC"/>
    <w:rsid w:val="00BC4050"/>
    <w:rsid w:val="00BD799F"/>
    <w:rsid w:val="00BE3785"/>
    <w:rsid w:val="00BE566B"/>
    <w:rsid w:val="00BF084A"/>
    <w:rsid w:val="00C01162"/>
    <w:rsid w:val="00C109AB"/>
    <w:rsid w:val="00C5693B"/>
    <w:rsid w:val="00C710AE"/>
    <w:rsid w:val="00C72088"/>
    <w:rsid w:val="00C80EA9"/>
    <w:rsid w:val="00C82DB0"/>
    <w:rsid w:val="00C87571"/>
    <w:rsid w:val="00C94B8B"/>
    <w:rsid w:val="00CA23CA"/>
    <w:rsid w:val="00CA3671"/>
    <w:rsid w:val="00CB1ACD"/>
    <w:rsid w:val="00CB3AB7"/>
    <w:rsid w:val="00CB7A96"/>
    <w:rsid w:val="00CC174D"/>
    <w:rsid w:val="00D0369A"/>
    <w:rsid w:val="00D0566B"/>
    <w:rsid w:val="00D11E53"/>
    <w:rsid w:val="00D25B71"/>
    <w:rsid w:val="00D535A7"/>
    <w:rsid w:val="00D6164E"/>
    <w:rsid w:val="00D64567"/>
    <w:rsid w:val="00D954F5"/>
    <w:rsid w:val="00DB278D"/>
    <w:rsid w:val="00DC02A2"/>
    <w:rsid w:val="00DE6555"/>
    <w:rsid w:val="00DE7AF9"/>
    <w:rsid w:val="00E06397"/>
    <w:rsid w:val="00E154FB"/>
    <w:rsid w:val="00E53A13"/>
    <w:rsid w:val="00E65CD9"/>
    <w:rsid w:val="00E74B20"/>
    <w:rsid w:val="00E9142F"/>
    <w:rsid w:val="00EA1211"/>
    <w:rsid w:val="00EA1282"/>
    <w:rsid w:val="00EC5FAA"/>
    <w:rsid w:val="00ED1C32"/>
    <w:rsid w:val="00F02F67"/>
    <w:rsid w:val="00F16642"/>
    <w:rsid w:val="00F23E1D"/>
    <w:rsid w:val="00F43F0A"/>
    <w:rsid w:val="00F53132"/>
    <w:rsid w:val="00F7093A"/>
    <w:rsid w:val="00F71536"/>
    <w:rsid w:val="00F81EC3"/>
    <w:rsid w:val="00F8450F"/>
    <w:rsid w:val="00F84573"/>
    <w:rsid w:val="00F96F96"/>
    <w:rsid w:val="00FC3022"/>
    <w:rsid w:val="00FC4E3F"/>
    <w:rsid w:val="00FC6150"/>
    <w:rsid w:val="00FC6CCA"/>
    <w:rsid w:val="00FE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,"/>
  <w:listSeparator w:val=";"/>
  <w14:docId w14:val="2D74292A"/>
  <w15:chartTrackingRefBased/>
  <w15:docId w15:val="{10E7B0E4-8488-4380-A517-B181D07BE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742B95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Nadpis1">
    <w:name w:val="heading 1"/>
    <w:basedOn w:val="Normlny"/>
    <w:qFormat/>
    <w:pPr>
      <w:spacing w:before="280"/>
      <w:outlineLvl w:val="0"/>
    </w:pPr>
    <w:rPr>
      <w:rFonts w:ascii="Arial Black" w:hAnsi="Arial Black"/>
      <w:color w:val="000000"/>
      <w:sz w:val="28"/>
    </w:rPr>
  </w:style>
  <w:style w:type="paragraph" w:styleId="Nadpis2">
    <w:name w:val="heading 2"/>
    <w:basedOn w:val="Normlny"/>
    <w:qFormat/>
    <w:pPr>
      <w:spacing w:before="120"/>
      <w:outlineLvl w:val="1"/>
    </w:pPr>
    <w:rPr>
      <w:rFonts w:ascii="Arial" w:hAnsi="Arial"/>
      <w:b/>
      <w:color w:val="000000"/>
      <w:sz w:val="24"/>
    </w:rPr>
  </w:style>
  <w:style w:type="paragraph" w:styleId="Nadpis3">
    <w:name w:val="heading 3"/>
    <w:basedOn w:val="Normlny"/>
    <w:qFormat/>
    <w:pPr>
      <w:spacing w:before="120"/>
      <w:outlineLvl w:val="2"/>
    </w:pPr>
    <w:rPr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4157C9"/>
    <w:pPr>
      <w:tabs>
        <w:tab w:val="center" w:pos="4536"/>
        <w:tab w:val="right" w:pos="9072"/>
      </w:tabs>
    </w:pPr>
  </w:style>
  <w:style w:type="paragraph" w:styleId="Nzov">
    <w:name w:val="Title"/>
    <w:basedOn w:val="Normlny"/>
    <w:qFormat/>
    <w:pPr>
      <w:spacing w:after="240"/>
      <w:jc w:val="center"/>
    </w:pPr>
    <w:rPr>
      <w:rFonts w:ascii="Arial Black" w:hAnsi="Arial Black"/>
      <w:color w:val="000000"/>
      <w:sz w:val="48"/>
    </w:rPr>
  </w:style>
  <w:style w:type="paragraph" w:customStyle="1" w:styleId="OutlineNotIndented">
    <w:name w:val="Outline (Not Indented)"/>
    <w:basedOn w:val="Normlny"/>
    <w:rPr>
      <w:color w:val="000000"/>
      <w:sz w:val="24"/>
    </w:rPr>
  </w:style>
  <w:style w:type="paragraph" w:customStyle="1" w:styleId="OutlineIndented">
    <w:name w:val="Outline (Indented)"/>
    <w:basedOn w:val="Normlny"/>
    <w:rPr>
      <w:color w:val="000000"/>
      <w:sz w:val="24"/>
    </w:rPr>
  </w:style>
  <w:style w:type="paragraph" w:customStyle="1" w:styleId="TableText">
    <w:name w:val="Table Text"/>
    <w:basedOn w:val="Normlny"/>
    <w:pPr>
      <w:jc w:val="right"/>
    </w:pPr>
    <w:rPr>
      <w:color w:val="000000"/>
      <w:sz w:val="24"/>
    </w:rPr>
  </w:style>
  <w:style w:type="paragraph" w:customStyle="1" w:styleId="NumberList">
    <w:name w:val="Number List"/>
    <w:basedOn w:val="Normlny"/>
    <w:rPr>
      <w:color w:val="000000"/>
      <w:sz w:val="24"/>
    </w:rPr>
  </w:style>
  <w:style w:type="paragraph" w:customStyle="1" w:styleId="FirstLineIndent">
    <w:name w:val="First Line Indent"/>
    <w:basedOn w:val="Normlny"/>
    <w:pPr>
      <w:ind w:firstLine="720"/>
    </w:pPr>
    <w:rPr>
      <w:color w:val="000000"/>
      <w:sz w:val="24"/>
    </w:rPr>
  </w:style>
  <w:style w:type="paragraph" w:customStyle="1" w:styleId="Bullet2">
    <w:name w:val="Bullet 2"/>
    <w:basedOn w:val="Normlny"/>
    <w:rPr>
      <w:color w:val="000000"/>
      <w:sz w:val="24"/>
    </w:rPr>
  </w:style>
  <w:style w:type="paragraph" w:customStyle="1" w:styleId="Bullet1">
    <w:name w:val="Bullet 1"/>
    <w:basedOn w:val="Normlny"/>
    <w:rPr>
      <w:color w:val="000000"/>
      <w:sz w:val="24"/>
    </w:rPr>
  </w:style>
  <w:style w:type="paragraph" w:customStyle="1" w:styleId="BodySingle">
    <w:name w:val="Body Single"/>
    <w:basedOn w:val="Normlny"/>
    <w:rPr>
      <w:color w:val="000000"/>
      <w:sz w:val="24"/>
    </w:rPr>
  </w:style>
  <w:style w:type="paragraph" w:customStyle="1" w:styleId="DefaultText">
    <w:name w:val="Default Text"/>
    <w:basedOn w:val="Normlny"/>
    <w:rPr>
      <w:color w:val="000000"/>
      <w:sz w:val="24"/>
    </w:rPr>
  </w:style>
  <w:style w:type="paragraph" w:styleId="Pta">
    <w:name w:val="footer"/>
    <w:basedOn w:val="Normlny"/>
    <w:rsid w:val="004157C9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447ADC"/>
    <w:rPr>
      <w:color w:val="0000FF"/>
      <w:u w:val="single"/>
    </w:rPr>
  </w:style>
  <w:style w:type="paragraph" w:customStyle="1" w:styleId="Char">
    <w:name w:val="Char"/>
    <w:basedOn w:val="Normlny"/>
    <w:rsid w:val="009E32ED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eastAsia="en-US"/>
    </w:rPr>
  </w:style>
  <w:style w:type="paragraph" w:styleId="Textbubliny">
    <w:name w:val="Balloon Text"/>
    <w:basedOn w:val="Normlny"/>
    <w:semiHidden/>
    <w:rsid w:val="009E32ED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514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rsid w:val="00FC4E3F"/>
  </w:style>
  <w:style w:type="paragraph" w:styleId="Textkomentra">
    <w:name w:val="annotation text"/>
    <w:basedOn w:val="Normlny"/>
    <w:semiHidden/>
    <w:rsid w:val="009B3E09"/>
    <w:pPr>
      <w:overflowPunct/>
      <w:autoSpaceDE/>
      <w:autoSpaceDN/>
      <w:adjustRightInd/>
      <w:spacing w:before="40" w:after="40"/>
      <w:textAlignment w:val="auto"/>
    </w:pPr>
    <w:rPr>
      <w:rFonts w:ascii="Arial" w:hAnsi="Arial"/>
      <w:lang w:eastAsia="en-US"/>
    </w:rPr>
  </w:style>
  <w:style w:type="character" w:styleId="Odkaznakomentr">
    <w:name w:val="annotation reference"/>
    <w:semiHidden/>
    <w:rsid w:val="009B3E09"/>
    <w:rPr>
      <w:sz w:val="16"/>
      <w:szCs w:val="16"/>
    </w:rPr>
  </w:style>
  <w:style w:type="paragraph" w:styleId="Zkladntext">
    <w:name w:val="Body Text"/>
    <w:basedOn w:val="Normlny"/>
    <w:rsid w:val="0010092D"/>
    <w:pPr>
      <w:suppressAutoHyphens/>
      <w:overflowPunct/>
      <w:autoSpaceDE/>
      <w:autoSpaceDN/>
      <w:adjustRightInd/>
      <w:jc w:val="both"/>
      <w:textAlignment w:val="auto"/>
    </w:pPr>
    <w:rPr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utoskolaplus1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Autoškola Plus 1, s</vt:lpstr>
    </vt:vector>
  </TitlesOfParts>
  <Company>Slovak Telekom, a.s.</Company>
  <LinksUpToDate>false</LinksUpToDate>
  <CharactersWithSpaces>8627</CharactersWithSpaces>
  <SharedDoc>false</SharedDoc>
  <HLinks>
    <vt:vector size="6" baseType="variant">
      <vt:variant>
        <vt:i4>7798802</vt:i4>
      </vt:variant>
      <vt:variant>
        <vt:i4>8</vt:i4>
      </vt:variant>
      <vt:variant>
        <vt:i4>0</vt:i4>
      </vt:variant>
      <vt:variant>
        <vt:i4>5</vt:i4>
      </vt:variant>
      <vt:variant>
        <vt:lpwstr>mailto:info@autoskolaplus1.sk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Autoškola Plus 1, s</dc:title>
  <dc:subject/>
  <dc:creator>IT vendor mngt.</dc:creator>
  <cp:keywords/>
  <cp:lastModifiedBy>Špaček Jozef, Mgr.</cp:lastModifiedBy>
  <cp:revision>3</cp:revision>
  <cp:lastPrinted>2016-12-12T12:45:00Z</cp:lastPrinted>
  <dcterms:created xsi:type="dcterms:W3CDTF">2023-03-13T07:43:00Z</dcterms:created>
  <dcterms:modified xsi:type="dcterms:W3CDTF">2023-03-13T07:48:00Z</dcterms:modified>
</cp:coreProperties>
</file>